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00464" w14:textId="77777777" w:rsidR="00102E77" w:rsidRDefault="001D6477" w:rsidP="00102E77">
      <w:pPr>
        <w:rPr>
          <w:b/>
          <w:sz w:val="22"/>
        </w:rPr>
      </w:pPr>
      <w:r>
        <w:rPr>
          <w:b/>
          <w:noProof/>
          <w:sz w:val="22"/>
        </w:rPr>
        <w:drawing>
          <wp:inline distT="0" distB="0" distL="0" distR="0" wp14:anchorId="30B561EF" wp14:editId="397ADC46">
            <wp:extent cx="1475232" cy="475488"/>
            <wp:effectExtent l="0" t="0" r="0" b="127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neu-ab-201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5232" cy="475488"/>
                    </a:xfrm>
                    <a:prstGeom prst="rect">
                      <a:avLst/>
                    </a:prstGeom>
                  </pic:spPr>
                </pic:pic>
              </a:graphicData>
            </a:graphic>
          </wp:inline>
        </w:drawing>
      </w:r>
    </w:p>
    <w:p w14:paraId="70C54AC4" w14:textId="77777777" w:rsidR="00102E77" w:rsidRDefault="00102E77" w:rsidP="00102E77">
      <w:pPr>
        <w:rPr>
          <w:b/>
          <w:sz w:val="22"/>
        </w:rPr>
      </w:pPr>
    </w:p>
    <w:p w14:paraId="5BD22442" w14:textId="77777777" w:rsidR="00102E77" w:rsidRDefault="00102E77" w:rsidP="00102E77">
      <w:pPr>
        <w:rPr>
          <w:b/>
          <w:sz w:val="22"/>
        </w:rPr>
      </w:pPr>
    </w:p>
    <w:p w14:paraId="27C5D6EA" w14:textId="77777777" w:rsidR="00102E77" w:rsidRDefault="00102E77" w:rsidP="00102E77">
      <w:pPr>
        <w:rPr>
          <w:b/>
          <w:sz w:val="22"/>
        </w:rPr>
      </w:pPr>
    </w:p>
    <w:p w14:paraId="6BD287CD" w14:textId="77777777" w:rsidR="00102E77" w:rsidRDefault="00512202" w:rsidP="00102E77">
      <w:pPr>
        <w:rPr>
          <w:b/>
          <w:sz w:val="22"/>
        </w:rPr>
      </w:pPr>
      <w:r>
        <w:rPr>
          <w:b/>
          <w:sz w:val="22"/>
        </w:rPr>
        <w:t>KIRCHGEMEINDEVERSAMMLUNG</w:t>
      </w:r>
    </w:p>
    <w:p w14:paraId="06B0B78A" w14:textId="77777777" w:rsidR="00102E77" w:rsidRDefault="00102E77" w:rsidP="00102E77"/>
    <w:p w14:paraId="447DEA8C" w14:textId="77777777" w:rsidR="00102E77" w:rsidRDefault="00102E77" w:rsidP="00102E77"/>
    <w:p w14:paraId="2D9BC64A" w14:textId="68B4C702" w:rsidR="00102E77" w:rsidRDefault="00102E77" w:rsidP="00102E77">
      <w:pPr>
        <w:rPr>
          <w:b/>
          <w:sz w:val="22"/>
        </w:rPr>
      </w:pPr>
      <w:r>
        <w:rPr>
          <w:b/>
          <w:sz w:val="22"/>
        </w:rPr>
        <w:t xml:space="preserve">PROTOKOLL </w:t>
      </w:r>
      <w:bookmarkStart w:id="0" w:name="Nummer"/>
      <w:r w:rsidR="00A21881">
        <w:rPr>
          <w:b/>
          <w:sz w:val="22"/>
        </w:rPr>
        <w:t>A02/26</w:t>
      </w:r>
      <w:bookmarkEnd w:id="0"/>
    </w:p>
    <w:p w14:paraId="4C12DF05" w14:textId="69836B53" w:rsidR="00102E77" w:rsidRDefault="00FF2A6C" w:rsidP="00102E77">
      <w:pPr>
        <w:rPr>
          <w:b/>
          <w:sz w:val="22"/>
        </w:rPr>
      </w:pPr>
      <w:bookmarkStart w:id="1" w:name="Sitzung"/>
      <w:r>
        <w:rPr>
          <w:b/>
          <w:sz w:val="22"/>
        </w:rPr>
        <w:t>2</w:t>
      </w:r>
      <w:bookmarkEnd w:id="1"/>
      <w:r w:rsidR="00102E77">
        <w:rPr>
          <w:b/>
          <w:sz w:val="22"/>
        </w:rPr>
        <w:t xml:space="preserve">. </w:t>
      </w:r>
      <w:r>
        <w:rPr>
          <w:b/>
          <w:sz w:val="22"/>
        </w:rPr>
        <w:t>ausser</w:t>
      </w:r>
      <w:r w:rsidR="00102E77">
        <w:rPr>
          <w:b/>
          <w:sz w:val="22"/>
        </w:rPr>
        <w:fldChar w:fldCharType="begin">
          <w:ffData>
            <w:name w:val="Dropdown2"/>
            <w:enabled/>
            <w:calcOnExit w:val="0"/>
            <w:ddList>
              <w:listEntry w:val="ordentliche"/>
              <w:listEntry w:val="ausserordentliche"/>
            </w:ddList>
          </w:ffData>
        </w:fldChar>
      </w:r>
      <w:bookmarkStart w:id="2" w:name="Dropdown2"/>
      <w:r w:rsidR="00102E77">
        <w:rPr>
          <w:b/>
          <w:sz w:val="22"/>
        </w:rPr>
        <w:instrText xml:space="preserve"> FORMDROPDOWN </w:instrText>
      </w:r>
      <w:r w:rsidR="00102E77">
        <w:rPr>
          <w:b/>
          <w:sz w:val="22"/>
        </w:rPr>
      </w:r>
      <w:r w:rsidR="00102E77">
        <w:rPr>
          <w:b/>
          <w:sz w:val="22"/>
        </w:rPr>
        <w:fldChar w:fldCharType="separate"/>
      </w:r>
      <w:r w:rsidR="00102E77">
        <w:rPr>
          <w:b/>
          <w:sz w:val="22"/>
        </w:rPr>
        <w:fldChar w:fldCharType="end"/>
      </w:r>
      <w:bookmarkEnd w:id="2"/>
      <w:r w:rsidR="00102E77">
        <w:rPr>
          <w:b/>
          <w:sz w:val="22"/>
        </w:rPr>
        <w:t xml:space="preserve"> </w:t>
      </w:r>
      <w:r w:rsidR="00512202">
        <w:rPr>
          <w:b/>
          <w:sz w:val="22"/>
        </w:rPr>
        <w:t>Versammlung der Kirchgemeinde</w:t>
      </w:r>
      <w:r w:rsidR="00102E77">
        <w:rPr>
          <w:b/>
          <w:sz w:val="22"/>
        </w:rPr>
        <w:t xml:space="preserve"> vom </w:t>
      </w:r>
      <w:bookmarkStart w:id="3" w:name="Wochentag"/>
      <w:r>
        <w:rPr>
          <w:b/>
          <w:sz w:val="22"/>
        </w:rPr>
        <w:t>Sonntag</w:t>
      </w:r>
      <w:bookmarkEnd w:id="3"/>
      <w:r w:rsidR="00102E77">
        <w:rPr>
          <w:b/>
          <w:sz w:val="22"/>
        </w:rPr>
        <w:t xml:space="preserve">, </w:t>
      </w:r>
      <w:bookmarkStart w:id="4" w:name="Datum"/>
      <w:r>
        <w:rPr>
          <w:b/>
          <w:sz w:val="22"/>
        </w:rPr>
        <w:t>5. Juli 2026</w:t>
      </w:r>
      <w:bookmarkEnd w:id="4"/>
    </w:p>
    <w:p w14:paraId="0B02B05D" w14:textId="77777777" w:rsidR="00102E77" w:rsidRDefault="00102E77" w:rsidP="002F65EB"/>
    <w:tbl>
      <w:tblPr>
        <w:tblW w:w="0" w:type="auto"/>
        <w:tblLayout w:type="fixed"/>
        <w:tblCellMar>
          <w:left w:w="70" w:type="dxa"/>
          <w:right w:w="70" w:type="dxa"/>
        </w:tblCellMar>
        <w:tblLook w:val="0000" w:firstRow="0" w:lastRow="0" w:firstColumn="0" w:lastColumn="0" w:noHBand="0" w:noVBand="0"/>
      </w:tblPr>
      <w:tblGrid>
        <w:gridCol w:w="2338"/>
        <w:gridCol w:w="6804"/>
      </w:tblGrid>
      <w:tr w:rsidR="00102E77" w14:paraId="797BF035" w14:textId="77777777" w:rsidTr="00A26F72">
        <w:tc>
          <w:tcPr>
            <w:tcW w:w="2338" w:type="dxa"/>
          </w:tcPr>
          <w:p w14:paraId="0134A8B2" w14:textId="77777777" w:rsidR="00102E77" w:rsidRDefault="00102E77" w:rsidP="00A26F72">
            <w:pPr>
              <w:tabs>
                <w:tab w:val="left" w:pos="5103"/>
              </w:tabs>
              <w:rPr>
                <w:b/>
              </w:rPr>
            </w:pPr>
            <w:r>
              <w:rPr>
                <w:b/>
              </w:rPr>
              <w:t>Ort:</w:t>
            </w:r>
          </w:p>
        </w:tc>
        <w:tc>
          <w:tcPr>
            <w:tcW w:w="6804" w:type="dxa"/>
          </w:tcPr>
          <w:p w14:paraId="5C385E06" w14:textId="6D84A452" w:rsidR="00102E77" w:rsidRDefault="00FF2A6C" w:rsidP="00A26F72">
            <w:pPr>
              <w:tabs>
                <w:tab w:val="left" w:pos="2765"/>
              </w:tabs>
            </w:pPr>
            <w:bookmarkStart w:id="5" w:name="Ort"/>
            <w:r>
              <w:t>Ref. Kirche Worb</w:t>
            </w:r>
            <w:bookmarkEnd w:id="5"/>
            <w:r w:rsidR="00102E77">
              <w:t xml:space="preserve"> </w:t>
            </w:r>
          </w:p>
        </w:tc>
      </w:tr>
      <w:tr w:rsidR="00102E77" w14:paraId="7C0E666A" w14:textId="77777777" w:rsidTr="00A26F72">
        <w:tc>
          <w:tcPr>
            <w:tcW w:w="2338" w:type="dxa"/>
          </w:tcPr>
          <w:p w14:paraId="22BB195E" w14:textId="77777777" w:rsidR="00102E77" w:rsidRDefault="00102E77" w:rsidP="00A26F72">
            <w:pPr>
              <w:tabs>
                <w:tab w:val="left" w:pos="5103"/>
              </w:tabs>
              <w:rPr>
                <w:b/>
              </w:rPr>
            </w:pPr>
            <w:r>
              <w:rPr>
                <w:b/>
              </w:rPr>
              <w:t>Zeit:</w:t>
            </w:r>
          </w:p>
        </w:tc>
        <w:tc>
          <w:tcPr>
            <w:tcW w:w="6804" w:type="dxa"/>
          </w:tcPr>
          <w:p w14:paraId="7EC8E537" w14:textId="49C0F4B1" w:rsidR="00102E77" w:rsidRDefault="00FF2A6C" w:rsidP="00A26F72">
            <w:pPr>
              <w:tabs>
                <w:tab w:val="left" w:pos="2765"/>
              </w:tabs>
            </w:pPr>
            <w:r>
              <w:t>10.</w:t>
            </w:r>
            <w:r w:rsidR="008638E2">
              <w:t>45</w:t>
            </w:r>
            <w:r w:rsidR="00102E77">
              <w:t xml:space="preserve"> Uhr</w:t>
            </w:r>
          </w:p>
        </w:tc>
      </w:tr>
      <w:tr w:rsidR="00512202" w14:paraId="3BBE2B72" w14:textId="77777777" w:rsidTr="00B40EA8">
        <w:tc>
          <w:tcPr>
            <w:tcW w:w="2338" w:type="dxa"/>
          </w:tcPr>
          <w:p w14:paraId="4F7BDF07" w14:textId="77777777" w:rsidR="00512202" w:rsidRDefault="00512202" w:rsidP="00B40EA8">
            <w:pPr>
              <w:tabs>
                <w:tab w:val="left" w:pos="5103"/>
              </w:tabs>
              <w:rPr>
                <w:b/>
              </w:rPr>
            </w:pPr>
            <w:r>
              <w:rPr>
                <w:b/>
              </w:rPr>
              <w:t>Vorsitz:</w:t>
            </w:r>
          </w:p>
        </w:tc>
        <w:tc>
          <w:tcPr>
            <w:tcW w:w="6804" w:type="dxa"/>
          </w:tcPr>
          <w:p w14:paraId="5E27E662" w14:textId="073CC818" w:rsidR="00512202" w:rsidRDefault="00FF2A6C" w:rsidP="00B40EA8">
            <w:pPr>
              <w:tabs>
                <w:tab w:val="left" w:pos="2765"/>
              </w:tabs>
            </w:pPr>
            <w:r>
              <w:t>Christoph Moser, Vize-Präsident</w:t>
            </w:r>
          </w:p>
        </w:tc>
      </w:tr>
      <w:tr w:rsidR="00512202" w14:paraId="11EE9EF3" w14:textId="77777777" w:rsidTr="00B40EA8">
        <w:tc>
          <w:tcPr>
            <w:tcW w:w="2338" w:type="dxa"/>
          </w:tcPr>
          <w:p w14:paraId="09959932" w14:textId="77777777" w:rsidR="00512202" w:rsidRDefault="00512202" w:rsidP="00B40EA8">
            <w:pPr>
              <w:tabs>
                <w:tab w:val="left" w:pos="5103"/>
              </w:tabs>
              <w:rPr>
                <w:b/>
              </w:rPr>
            </w:pPr>
            <w:r>
              <w:rPr>
                <w:b/>
              </w:rPr>
              <w:t>Protokoll:</w:t>
            </w:r>
          </w:p>
        </w:tc>
        <w:tc>
          <w:tcPr>
            <w:tcW w:w="6804" w:type="dxa"/>
          </w:tcPr>
          <w:p w14:paraId="4B22D267" w14:textId="77777777" w:rsidR="00512202" w:rsidRDefault="00A959B4" w:rsidP="00B40EA8">
            <w:pPr>
              <w:tabs>
                <w:tab w:val="left" w:pos="2765"/>
              </w:tabs>
            </w:pPr>
            <w:r>
              <w:t>Bruno Rainer</w:t>
            </w:r>
          </w:p>
        </w:tc>
      </w:tr>
      <w:tr w:rsidR="00512202" w14:paraId="5DB421C9" w14:textId="77777777" w:rsidTr="00B40EA8">
        <w:tc>
          <w:tcPr>
            <w:tcW w:w="2338" w:type="dxa"/>
          </w:tcPr>
          <w:p w14:paraId="0A54887A" w14:textId="77777777" w:rsidR="00512202" w:rsidRDefault="00512202" w:rsidP="00B40EA8">
            <w:pPr>
              <w:tabs>
                <w:tab w:val="left" w:pos="5103"/>
              </w:tabs>
              <w:rPr>
                <w:b/>
              </w:rPr>
            </w:pPr>
            <w:r>
              <w:rPr>
                <w:b/>
              </w:rPr>
              <w:t>Stimmregister:</w:t>
            </w:r>
          </w:p>
        </w:tc>
        <w:tc>
          <w:tcPr>
            <w:tcW w:w="6804" w:type="dxa"/>
          </w:tcPr>
          <w:p w14:paraId="44DB36A1" w14:textId="77777777" w:rsidR="002D52A3" w:rsidRDefault="003A617E" w:rsidP="00B40EA8">
            <w:pPr>
              <w:tabs>
                <w:tab w:val="left" w:pos="2765"/>
              </w:tabs>
            </w:pPr>
            <w:r>
              <w:t xml:space="preserve">Im Stimmregister sind eingetragen: </w:t>
            </w:r>
          </w:p>
          <w:p w14:paraId="0CC88B86" w14:textId="76E44E22" w:rsidR="003A617E" w:rsidRDefault="002D52A3" w:rsidP="00B40EA8">
            <w:pPr>
              <w:tabs>
                <w:tab w:val="left" w:pos="2765"/>
              </w:tabs>
            </w:pPr>
            <w:r>
              <w:t>2’224</w:t>
            </w:r>
            <w:r w:rsidR="003A617E">
              <w:t xml:space="preserve"> stimmberechtigte Frauen</w:t>
            </w:r>
          </w:p>
          <w:p w14:paraId="02A20B64" w14:textId="77777777" w:rsidR="002D52A3" w:rsidRDefault="002D52A3" w:rsidP="00B40EA8">
            <w:pPr>
              <w:tabs>
                <w:tab w:val="left" w:pos="2765"/>
              </w:tabs>
            </w:pPr>
            <w:r>
              <w:rPr>
                <w:u w:val="single"/>
              </w:rPr>
              <w:t>1’915</w:t>
            </w:r>
            <w:r w:rsidR="003A617E">
              <w:t xml:space="preserve"> stimmberechtigte Männer</w:t>
            </w:r>
          </w:p>
          <w:p w14:paraId="228B8683" w14:textId="30E97F1F" w:rsidR="003A617E" w:rsidRPr="002D52A3" w:rsidRDefault="002D52A3" w:rsidP="00B40EA8">
            <w:pPr>
              <w:tabs>
                <w:tab w:val="left" w:pos="2765"/>
              </w:tabs>
            </w:pPr>
            <w:r w:rsidRPr="002D52A3">
              <w:t>4’139</w:t>
            </w:r>
            <w:r w:rsidR="003A617E" w:rsidRPr="002D52A3">
              <w:t xml:space="preserve"> Total</w:t>
            </w:r>
          </w:p>
        </w:tc>
      </w:tr>
      <w:tr w:rsidR="00512202" w14:paraId="68520610" w14:textId="77777777" w:rsidTr="00B40EA8">
        <w:tc>
          <w:tcPr>
            <w:tcW w:w="2338" w:type="dxa"/>
          </w:tcPr>
          <w:p w14:paraId="6280FFD2" w14:textId="77777777" w:rsidR="00512202" w:rsidRDefault="00512202" w:rsidP="00B40EA8">
            <w:pPr>
              <w:tabs>
                <w:tab w:val="left" w:pos="5103"/>
              </w:tabs>
              <w:rPr>
                <w:b/>
              </w:rPr>
            </w:pPr>
            <w:r>
              <w:rPr>
                <w:b/>
              </w:rPr>
              <w:t>Anwesend:</w:t>
            </w:r>
          </w:p>
        </w:tc>
        <w:tc>
          <w:tcPr>
            <w:tcW w:w="6804" w:type="dxa"/>
          </w:tcPr>
          <w:p w14:paraId="09E31966" w14:textId="3BF17CC8" w:rsidR="00512202" w:rsidRDefault="003A617E" w:rsidP="00B40EA8">
            <w:pPr>
              <w:tabs>
                <w:tab w:val="left" w:pos="2765"/>
              </w:tabs>
            </w:pPr>
            <w:r>
              <w:t>Beim Eingang wird eine Zutrittskontrolle durchgeführt. Alle tragen sich auf der Teilnehmerliste ein (s. Anhang). Die Stimmberechtigten erhalten eine Stimmkarte.</w:t>
            </w:r>
            <w:r>
              <w:br/>
              <w:t xml:space="preserve">Anwesend sind </w:t>
            </w:r>
            <w:r w:rsidR="00CD7223">
              <w:t>35</w:t>
            </w:r>
            <w:r>
              <w:t xml:space="preserve"> Stimmberechtigte und </w:t>
            </w:r>
            <w:r w:rsidR="00CD7223">
              <w:t>4</w:t>
            </w:r>
            <w:r>
              <w:t xml:space="preserve"> Nichtstimmberechtigte.</w:t>
            </w:r>
          </w:p>
        </w:tc>
      </w:tr>
      <w:tr w:rsidR="00512202" w14:paraId="57F5E43B" w14:textId="77777777" w:rsidTr="00B40EA8">
        <w:tc>
          <w:tcPr>
            <w:tcW w:w="2338" w:type="dxa"/>
          </w:tcPr>
          <w:p w14:paraId="2DBF93DE" w14:textId="77777777" w:rsidR="00512202" w:rsidRDefault="00512202" w:rsidP="00B40EA8">
            <w:pPr>
              <w:tabs>
                <w:tab w:val="left" w:pos="5103"/>
              </w:tabs>
              <w:rPr>
                <w:b/>
              </w:rPr>
            </w:pPr>
          </w:p>
        </w:tc>
        <w:tc>
          <w:tcPr>
            <w:tcW w:w="6804" w:type="dxa"/>
          </w:tcPr>
          <w:p w14:paraId="29986F63" w14:textId="77777777" w:rsidR="00512202" w:rsidRDefault="00512202" w:rsidP="00B40EA8">
            <w:pPr>
              <w:tabs>
                <w:tab w:val="left" w:pos="2765"/>
              </w:tabs>
            </w:pPr>
          </w:p>
        </w:tc>
      </w:tr>
      <w:tr w:rsidR="00512202" w14:paraId="765666E4" w14:textId="77777777" w:rsidTr="00B40EA8">
        <w:tc>
          <w:tcPr>
            <w:tcW w:w="2338" w:type="dxa"/>
          </w:tcPr>
          <w:p w14:paraId="0F419F47" w14:textId="77777777" w:rsidR="00512202" w:rsidRDefault="00512202" w:rsidP="00B40EA8">
            <w:pPr>
              <w:tabs>
                <w:tab w:val="left" w:pos="5103"/>
              </w:tabs>
              <w:rPr>
                <w:b/>
              </w:rPr>
            </w:pPr>
            <w:r>
              <w:rPr>
                <w:b/>
              </w:rPr>
              <w:t>Entschuldigt:</w:t>
            </w:r>
          </w:p>
        </w:tc>
        <w:tc>
          <w:tcPr>
            <w:tcW w:w="6804" w:type="dxa"/>
          </w:tcPr>
          <w:p w14:paraId="63881339" w14:textId="019A5DE4" w:rsidR="00512202" w:rsidRDefault="00FF2A6C" w:rsidP="00B40EA8">
            <w:pPr>
              <w:tabs>
                <w:tab w:val="left" w:pos="2765"/>
              </w:tabs>
            </w:pPr>
            <w:r>
              <w:t>Ursula Schreiber, Präsidentin, Theo Schmid, Präsident Kirchgemeinderat</w:t>
            </w:r>
            <w:r w:rsidR="00E80C68">
              <w:t>, Rahel Vögeli, Pfarrerin</w:t>
            </w:r>
          </w:p>
        </w:tc>
      </w:tr>
      <w:tr w:rsidR="00512202" w14:paraId="19174F4B" w14:textId="77777777" w:rsidTr="00B40EA8">
        <w:tc>
          <w:tcPr>
            <w:tcW w:w="2338" w:type="dxa"/>
          </w:tcPr>
          <w:p w14:paraId="6BB63C53" w14:textId="77777777" w:rsidR="00512202" w:rsidRDefault="00512202" w:rsidP="00B40EA8">
            <w:pPr>
              <w:tabs>
                <w:tab w:val="left" w:pos="5103"/>
              </w:tabs>
              <w:rPr>
                <w:b/>
              </w:rPr>
            </w:pPr>
          </w:p>
        </w:tc>
        <w:tc>
          <w:tcPr>
            <w:tcW w:w="6804" w:type="dxa"/>
          </w:tcPr>
          <w:p w14:paraId="493533F6" w14:textId="77777777" w:rsidR="00512202" w:rsidRDefault="00512202" w:rsidP="00B40EA8"/>
        </w:tc>
      </w:tr>
      <w:tr w:rsidR="00512202" w14:paraId="2DE148DE" w14:textId="77777777" w:rsidTr="00B40EA8">
        <w:tc>
          <w:tcPr>
            <w:tcW w:w="2338" w:type="dxa"/>
          </w:tcPr>
          <w:p w14:paraId="2E49AB71" w14:textId="77777777" w:rsidR="00512202" w:rsidRDefault="00512202" w:rsidP="00B40EA8">
            <w:pPr>
              <w:tabs>
                <w:tab w:val="left" w:pos="5103"/>
              </w:tabs>
              <w:rPr>
                <w:b/>
              </w:rPr>
            </w:pPr>
          </w:p>
        </w:tc>
        <w:tc>
          <w:tcPr>
            <w:tcW w:w="6804" w:type="dxa"/>
          </w:tcPr>
          <w:p w14:paraId="5B42D48F" w14:textId="77777777" w:rsidR="00512202" w:rsidRDefault="00512202" w:rsidP="00B40EA8">
            <w:r>
              <w:t>---------------------</w:t>
            </w:r>
          </w:p>
        </w:tc>
      </w:tr>
    </w:tbl>
    <w:p w14:paraId="36B53B19" w14:textId="77777777" w:rsidR="00512202" w:rsidRDefault="00512202" w:rsidP="00512202"/>
    <w:p w14:paraId="61A90EBD" w14:textId="77777777" w:rsidR="003F7237" w:rsidRPr="003F7237" w:rsidRDefault="003F7237" w:rsidP="003F7237">
      <w:pPr>
        <w:pBdr>
          <w:top w:val="single" w:sz="4" w:space="1" w:color="auto"/>
        </w:pBdr>
        <w:rPr>
          <w:sz w:val="8"/>
          <w:szCs w:val="8"/>
        </w:rPr>
      </w:pPr>
    </w:p>
    <w:p w14:paraId="2DA74EA4" w14:textId="77777777" w:rsidR="00512202" w:rsidRDefault="00512202" w:rsidP="00512202">
      <w:pPr>
        <w:rPr>
          <w:b/>
          <w:sz w:val="22"/>
        </w:rPr>
      </w:pPr>
      <w:r>
        <w:rPr>
          <w:b/>
          <w:sz w:val="22"/>
        </w:rPr>
        <w:t>TRAKTANDEN</w:t>
      </w:r>
    </w:p>
    <w:p w14:paraId="0680A53A" w14:textId="77777777" w:rsidR="00512202" w:rsidRDefault="00512202" w:rsidP="00512202">
      <w:bookmarkStart w:id="6" w:name="TraktStart"/>
      <w:bookmarkEnd w:id="6"/>
    </w:p>
    <w:tbl>
      <w:tblPr>
        <w:tblW w:w="0" w:type="auto"/>
        <w:tblLayout w:type="fixed"/>
        <w:tblCellMar>
          <w:left w:w="70" w:type="dxa"/>
          <w:right w:w="70" w:type="dxa"/>
        </w:tblCellMar>
        <w:tblLook w:val="0000" w:firstRow="0" w:lastRow="0" w:firstColumn="0" w:lastColumn="0" w:noHBand="0" w:noVBand="0"/>
      </w:tblPr>
      <w:tblGrid>
        <w:gridCol w:w="850"/>
        <w:gridCol w:w="8787"/>
      </w:tblGrid>
      <w:tr w:rsidR="000D1DA1" w:rsidRPr="000D1DA1" w14:paraId="01055CCE" w14:textId="77777777" w:rsidTr="000D1DA1">
        <w:tc>
          <w:tcPr>
            <w:tcW w:w="850" w:type="dxa"/>
          </w:tcPr>
          <w:p w14:paraId="756FC3F2" w14:textId="45C5F6E5" w:rsidR="000D1DA1" w:rsidRPr="000D1DA1" w:rsidRDefault="000D1DA1" w:rsidP="000D1DA1">
            <w:pPr>
              <w:pStyle w:val="TR-Trakt"/>
            </w:pPr>
            <w:r w:rsidRPr="000D1DA1">
              <w:t>1.</w:t>
            </w:r>
          </w:p>
        </w:tc>
        <w:tc>
          <w:tcPr>
            <w:tcW w:w="8787" w:type="dxa"/>
          </w:tcPr>
          <w:p w14:paraId="5BBD1CC3" w14:textId="569D818A" w:rsidR="000D1DA1" w:rsidRPr="000D1DA1" w:rsidRDefault="000D1DA1" w:rsidP="000D1DA1">
            <w:pPr>
              <w:pStyle w:val="TR-Trakt"/>
            </w:pPr>
            <w:r w:rsidRPr="000D1DA1">
              <w:t>Wahl der Stimmenzähler</w:t>
            </w:r>
          </w:p>
        </w:tc>
      </w:tr>
      <w:tr w:rsidR="000D1DA1" w:rsidRPr="000D1DA1" w14:paraId="34D7429F" w14:textId="77777777" w:rsidTr="000D1DA1">
        <w:tc>
          <w:tcPr>
            <w:tcW w:w="850" w:type="dxa"/>
          </w:tcPr>
          <w:p w14:paraId="2C00ED24" w14:textId="797E3E4A" w:rsidR="000D1DA1" w:rsidRPr="000D1DA1" w:rsidRDefault="000D1DA1" w:rsidP="000D1DA1">
            <w:pPr>
              <w:pStyle w:val="TR-Trakt"/>
            </w:pPr>
            <w:r w:rsidRPr="000D1DA1">
              <w:t>2.</w:t>
            </w:r>
          </w:p>
        </w:tc>
        <w:tc>
          <w:tcPr>
            <w:tcW w:w="8787" w:type="dxa"/>
          </w:tcPr>
          <w:p w14:paraId="3A9658BE" w14:textId="7B2887CD" w:rsidR="000D1DA1" w:rsidRPr="000D1DA1" w:rsidRDefault="000D1DA1" w:rsidP="000D1DA1">
            <w:pPr>
              <w:pStyle w:val="TR-Trakt"/>
            </w:pPr>
            <w:r w:rsidRPr="000D1DA1">
              <w:t>Traktandenliste der ausserordentlichen Kirchgemeindeversammlung vom 05.07.2026: Genehmigung</w:t>
            </w:r>
          </w:p>
        </w:tc>
      </w:tr>
      <w:tr w:rsidR="000D1DA1" w:rsidRPr="000D1DA1" w14:paraId="003FD420" w14:textId="77777777" w:rsidTr="000D1DA1">
        <w:tc>
          <w:tcPr>
            <w:tcW w:w="850" w:type="dxa"/>
          </w:tcPr>
          <w:p w14:paraId="0BD6071D" w14:textId="19717C47" w:rsidR="000D1DA1" w:rsidRPr="000D1DA1" w:rsidRDefault="000D1DA1" w:rsidP="000D1DA1">
            <w:pPr>
              <w:pStyle w:val="TR-Trakt"/>
            </w:pPr>
            <w:r w:rsidRPr="000D1DA1">
              <w:t>3.</w:t>
            </w:r>
          </w:p>
        </w:tc>
        <w:tc>
          <w:tcPr>
            <w:tcW w:w="8787" w:type="dxa"/>
          </w:tcPr>
          <w:p w14:paraId="2CDB9DC2" w14:textId="31B97793" w:rsidR="000D1DA1" w:rsidRPr="000D1DA1" w:rsidRDefault="000D1DA1" w:rsidP="000D1DA1">
            <w:pPr>
              <w:pStyle w:val="TR-Trakt"/>
            </w:pPr>
            <w:r w:rsidRPr="000D1DA1">
              <w:t>Ermächtigung des Kirchgemeinderates zum Abschluss vom Anstellungsvertrag mit: Pfarrer Gerd Sundermann, Pfarrstelle von 60%, unbefristet ab 01.11.2026</w:t>
            </w:r>
          </w:p>
        </w:tc>
      </w:tr>
      <w:tr w:rsidR="000D1DA1" w:rsidRPr="000D1DA1" w14:paraId="12F945AC" w14:textId="77777777" w:rsidTr="000D1DA1">
        <w:tc>
          <w:tcPr>
            <w:tcW w:w="850" w:type="dxa"/>
          </w:tcPr>
          <w:p w14:paraId="48DFAB3A" w14:textId="5C667A7A" w:rsidR="000D1DA1" w:rsidRPr="000D1DA1" w:rsidRDefault="000D1DA1" w:rsidP="000D1DA1">
            <w:pPr>
              <w:pStyle w:val="TR-Trakt"/>
            </w:pPr>
            <w:r w:rsidRPr="000D1DA1">
              <w:t>4.</w:t>
            </w:r>
          </w:p>
        </w:tc>
        <w:tc>
          <w:tcPr>
            <w:tcW w:w="8787" w:type="dxa"/>
          </w:tcPr>
          <w:p w14:paraId="47B8AE08" w14:textId="6275876A" w:rsidR="000D1DA1" w:rsidRPr="000D1DA1" w:rsidRDefault="000D1DA1" w:rsidP="000D1DA1">
            <w:pPr>
              <w:pStyle w:val="TR-Trakt"/>
            </w:pPr>
            <w:r w:rsidRPr="000D1DA1">
              <w:t>Verschiedenes</w:t>
            </w:r>
          </w:p>
        </w:tc>
      </w:tr>
    </w:tbl>
    <w:p w14:paraId="104F45AA" w14:textId="77777777" w:rsidR="00512202" w:rsidRDefault="00512202" w:rsidP="00512202">
      <w:bookmarkStart w:id="7" w:name="Traktanden"/>
      <w:bookmarkEnd w:id="7"/>
    </w:p>
    <w:p w14:paraId="4C3048F3" w14:textId="77777777" w:rsidR="00512202" w:rsidRDefault="00512202" w:rsidP="003F7237">
      <w:pPr>
        <w:pBdr>
          <w:bottom w:val="single" w:sz="4" w:space="1" w:color="auto"/>
        </w:pBdr>
      </w:pPr>
    </w:p>
    <w:p w14:paraId="736B62F9" w14:textId="77777777" w:rsidR="00512202" w:rsidRDefault="00512202" w:rsidP="00512202"/>
    <w:p w14:paraId="79C0DC58" w14:textId="77777777" w:rsidR="003F7237" w:rsidRDefault="003F7237" w:rsidP="00512202"/>
    <w:p w14:paraId="76D21FC4" w14:textId="77777777" w:rsidR="00512202" w:rsidRDefault="00512202" w:rsidP="00512202">
      <w:pPr>
        <w:rPr>
          <w:b/>
          <w:sz w:val="22"/>
        </w:rPr>
      </w:pPr>
      <w:r>
        <w:rPr>
          <w:b/>
          <w:sz w:val="22"/>
        </w:rPr>
        <w:t>VERHANDLUNGEN</w:t>
      </w:r>
    </w:p>
    <w:p w14:paraId="76198F85" w14:textId="77777777" w:rsidR="00512202" w:rsidRDefault="00512202" w:rsidP="00512202"/>
    <w:p w14:paraId="1E143FA0" w14:textId="77777777" w:rsidR="00A21881" w:rsidRDefault="00A959B4" w:rsidP="00A959B4">
      <w:r>
        <w:t>Gemäss Artikel 44 des Organisationsreglements (OgR) wurde durch Publikationen im Anzeiger vo</w:t>
      </w:r>
      <w:r w:rsidR="006279B3">
        <w:t>m 04.06.</w:t>
      </w:r>
    </w:p>
    <w:p w14:paraId="4DA3E21E" w14:textId="538E886A" w:rsidR="00A959B4" w:rsidRDefault="006279B3" w:rsidP="00A959B4">
      <w:r>
        <w:t xml:space="preserve">2026 </w:t>
      </w:r>
      <w:r w:rsidR="00A959B4">
        <w:t xml:space="preserve">und </w:t>
      </w:r>
      <w:r>
        <w:t xml:space="preserve">02.07.2026 </w:t>
      </w:r>
      <w:r w:rsidR="00A959B4">
        <w:t xml:space="preserve">fristgerecht und unter Angabe der Traktanden zur heutigen Versammlung eingeladen. </w:t>
      </w:r>
    </w:p>
    <w:p w14:paraId="23267C08" w14:textId="77777777" w:rsidR="00A959B4" w:rsidRDefault="00A959B4" w:rsidP="00A959B4"/>
    <w:p w14:paraId="1670FE4C" w14:textId="77777777" w:rsidR="00A959B4" w:rsidRDefault="00A959B4" w:rsidP="00A959B4">
      <w:r>
        <w:t>Folgende Unterlagen lagen gemäss Organisationsreglement in den Kirchgemeindehäusern auf:</w:t>
      </w:r>
    </w:p>
    <w:p w14:paraId="07D876B7" w14:textId="77777777" w:rsidR="00A959B4" w:rsidRDefault="00A959B4" w:rsidP="00A959B4">
      <w:r w:rsidRPr="00C839D9">
        <w:rPr>
          <w:b/>
          <w:bCs/>
        </w:rPr>
        <w:t>10 Tage</w:t>
      </w:r>
      <w:r>
        <w:t xml:space="preserve"> vor der Kirchgemeindeversammlung</w:t>
      </w:r>
    </w:p>
    <w:p w14:paraId="164EFA70" w14:textId="7503EB9C" w:rsidR="00A959B4" w:rsidRDefault="00E25873" w:rsidP="00A959B4">
      <w:pPr>
        <w:pStyle w:val="Listenabsatz"/>
        <w:numPr>
          <w:ilvl w:val="0"/>
          <w:numId w:val="1"/>
        </w:numPr>
      </w:pPr>
      <w:r>
        <w:t>Einladung zur ausserordentlichen Kirchgemeindeversammlung (KGV) vom 05.07.2026</w:t>
      </w:r>
    </w:p>
    <w:p w14:paraId="751B5E6F" w14:textId="20280C13" w:rsidR="00E25873" w:rsidRDefault="00E25873" w:rsidP="00A959B4">
      <w:pPr>
        <w:pStyle w:val="Listenabsatz"/>
        <w:numPr>
          <w:ilvl w:val="0"/>
          <w:numId w:val="1"/>
        </w:numPr>
      </w:pPr>
      <w:r>
        <w:t>Botschaft zur Genehmigung Neubesetzung der Pfarrstelle 60%</w:t>
      </w:r>
    </w:p>
    <w:p w14:paraId="6A4987FF" w14:textId="77777777" w:rsidR="00A959B4" w:rsidRDefault="00A959B4" w:rsidP="00A959B4"/>
    <w:p w14:paraId="21F33E52" w14:textId="77777777" w:rsidR="00A959B4" w:rsidRDefault="00A959B4" w:rsidP="00A959B4">
      <w:r>
        <w:t xml:space="preserve">Die Unterlagen waren ebenfalls auf der Homepage der Kirchgemeinde </w:t>
      </w:r>
      <w:hyperlink r:id="rId9" w:history="1">
        <w:r w:rsidRPr="00FE03C4">
          <w:rPr>
            <w:rStyle w:val="Hyperlink"/>
          </w:rPr>
          <w:t>www.refkircheworb.ch</w:t>
        </w:r>
      </w:hyperlink>
      <w:r>
        <w:t xml:space="preserve"> abrufbar.</w:t>
      </w:r>
    </w:p>
    <w:p w14:paraId="0BAA8CDC" w14:textId="77777777" w:rsidR="003A649A" w:rsidRDefault="003A649A" w:rsidP="00512202"/>
    <w:p w14:paraId="28EA88D3" w14:textId="77777777" w:rsidR="003A649A" w:rsidRDefault="003A649A" w:rsidP="00512202">
      <w:r>
        <w:t>An der heutigen Versammlung dürfen gemäss Art. 45 OgR nur Gegenstände und Geschäfte endgültig verabschiedet werden, die bei der Einberufung traktandiert waren.</w:t>
      </w:r>
    </w:p>
    <w:p w14:paraId="488FC345" w14:textId="2C3ADB76" w:rsidR="003A649A" w:rsidRDefault="003A649A" w:rsidP="00512202">
      <w:r>
        <w:t xml:space="preserve">Der </w:t>
      </w:r>
      <w:r w:rsidR="00E25873">
        <w:t>Vize-</w:t>
      </w:r>
      <w:r>
        <w:t xml:space="preserve">Präsident macht darauf aufmerksam, dass die Versammlung auf jedes Geschäft mit Antrag des Kirchgemeinderates gemäss Art. 50 OgR eintritt. Es gibt keine </w:t>
      </w:r>
      <w:proofErr w:type="spellStart"/>
      <w:r>
        <w:t>Eintretensabstimmungen</w:t>
      </w:r>
      <w:proofErr w:type="spellEnd"/>
      <w:r>
        <w:t xml:space="preserve"> zu den einzelnen Geschäften.</w:t>
      </w:r>
      <w:r w:rsidR="00E25873">
        <w:t xml:space="preserve"> Nicht traktandierte Geschäfte können nur als erheblich erklärt werden, eine Abstimmung ist erst bei der nächsten KGV möglich.</w:t>
      </w:r>
    </w:p>
    <w:p w14:paraId="4E4305E2" w14:textId="77777777" w:rsidR="003A649A" w:rsidRDefault="003A649A" w:rsidP="00512202"/>
    <w:p w14:paraId="7C458471" w14:textId="0F8B5016" w:rsidR="003A649A" w:rsidRDefault="003A649A" w:rsidP="00512202">
      <w:r>
        <w:t xml:space="preserve">Der </w:t>
      </w:r>
      <w:r w:rsidR="00E25873">
        <w:t>Vize-</w:t>
      </w:r>
      <w:r>
        <w:t>Präsident der Kirchgemeinde stellt fest, dass gemäss Art. 48 OgR die Versammlung ordnungsgemäss einberufen wurde und somit beschlussfähig ist.</w:t>
      </w:r>
    </w:p>
    <w:p w14:paraId="771AB556" w14:textId="77777777" w:rsidR="00414D09" w:rsidRDefault="00414D09" w:rsidP="00512202"/>
    <w:p w14:paraId="3B5D93B0" w14:textId="214F15D7" w:rsidR="00414D09" w:rsidRDefault="00414D09" w:rsidP="00414D09">
      <w:r>
        <w:t>Er bittet die Stimmberechtigten, bei der Abstimmung die am Eingang erhaltenen Stimmkarten zu verwenden.</w:t>
      </w:r>
    </w:p>
    <w:p w14:paraId="5D6CF994" w14:textId="77777777" w:rsidR="00414D09" w:rsidRDefault="00414D09" w:rsidP="00414D09"/>
    <w:p w14:paraId="42A4B171" w14:textId="77777777" w:rsidR="00414D09" w:rsidRDefault="00414D09" w:rsidP="00414D09"/>
    <w:tbl>
      <w:tblPr>
        <w:tblW w:w="9638" w:type="dxa"/>
        <w:tblLayout w:type="fixed"/>
        <w:tblCellMar>
          <w:left w:w="70" w:type="dxa"/>
          <w:right w:w="70" w:type="dxa"/>
        </w:tblCellMar>
        <w:tblLook w:val="0000" w:firstRow="0" w:lastRow="0" w:firstColumn="0" w:lastColumn="0" w:noHBand="0" w:noVBand="0"/>
      </w:tblPr>
      <w:tblGrid>
        <w:gridCol w:w="1134"/>
        <w:gridCol w:w="7937"/>
        <w:gridCol w:w="567"/>
      </w:tblGrid>
      <w:tr w:rsidR="00414D09" w14:paraId="4330BBC5" w14:textId="77777777" w:rsidTr="00414D09">
        <w:tc>
          <w:tcPr>
            <w:tcW w:w="1134" w:type="dxa"/>
          </w:tcPr>
          <w:p w14:paraId="3EFECF4D" w14:textId="609B4CFC" w:rsidR="00414D09" w:rsidRDefault="000D1DA1" w:rsidP="00414D09">
            <w:pPr>
              <w:pStyle w:val="Traktandum"/>
              <w:keepNext/>
            </w:pPr>
            <w:r>
              <w:t>1.</w:t>
            </w:r>
          </w:p>
        </w:tc>
        <w:tc>
          <w:tcPr>
            <w:tcW w:w="7937" w:type="dxa"/>
          </w:tcPr>
          <w:p w14:paraId="50638547" w14:textId="547FD9C2" w:rsidR="00414D09" w:rsidRDefault="00414D09" w:rsidP="00414D09">
            <w:pPr>
              <w:pStyle w:val="Traktandum"/>
              <w:keepNext/>
            </w:pPr>
            <w:r>
              <w:t>Wahl der Stimmenzähler</w:t>
            </w:r>
          </w:p>
        </w:tc>
        <w:tc>
          <w:tcPr>
            <w:tcW w:w="567" w:type="dxa"/>
          </w:tcPr>
          <w:p w14:paraId="14FCD980" w14:textId="41362A5A" w:rsidR="00414D09" w:rsidRDefault="000D1DA1" w:rsidP="00414D09">
            <w:pPr>
              <w:pStyle w:val="ThemaNr"/>
            </w:pPr>
            <w:r>
              <w:t>18</w:t>
            </w:r>
          </w:p>
        </w:tc>
      </w:tr>
    </w:tbl>
    <w:p w14:paraId="28888635" w14:textId="77777777" w:rsidR="00414D09" w:rsidRDefault="00414D09" w:rsidP="00414D09">
      <w:pPr>
        <w:pStyle w:val="Prottext"/>
      </w:pPr>
    </w:p>
    <w:p w14:paraId="233F6E3A" w14:textId="144BCBFB" w:rsidR="00414D09" w:rsidRDefault="00414D09" w:rsidP="00414D09">
      <w:r>
        <w:t>Der Vize-Präsident schlägt als Stimmenzähler vor:</w:t>
      </w:r>
    </w:p>
    <w:p w14:paraId="53745B72" w14:textId="77865A4F" w:rsidR="00414D09" w:rsidRPr="00FB0748" w:rsidRDefault="00414D09" w:rsidP="00414D09">
      <w:r w:rsidRPr="00FB0748">
        <w:t xml:space="preserve">- </w:t>
      </w:r>
      <w:r w:rsidR="007352A7" w:rsidRPr="00FB0748">
        <w:t>Matthias Marthaler</w:t>
      </w:r>
      <w:r w:rsidR="00A0232E">
        <w:t>, Worb</w:t>
      </w:r>
    </w:p>
    <w:p w14:paraId="31E4FCFB" w14:textId="21B790B0" w:rsidR="00414D09" w:rsidRPr="00845984" w:rsidRDefault="00414D09" w:rsidP="00414D09">
      <w:r w:rsidRPr="00FB0748">
        <w:t>-</w:t>
      </w:r>
      <w:r w:rsidR="00FB0748" w:rsidRPr="00FB0748">
        <w:t xml:space="preserve"> Urs Tännler</w:t>
      </w:r>
      <w:r w:rsidR="00A0232E">
        <w:t>, Worb</w:t>
      </w:r>
    </w:p>
    <w:p w14:paraId="38C9F77C" w14:textId="77777777" w:rsidR="00414D09" w:rsidRDefault="00414D09" w:rsidP="00414D09"/>
    <w:p w14:paraId="372822C5" w14:textId="77777777" w:rsidR="00414D09" w:rsidRDefault="00414D09" w:rsidP="00414D09">
      <w:r>
        <w:t>Aus der Versammlung werden keine weiteren Personen vorgeschlagen.</w:t>
      </w:r>
    </w:p>
    <w:p w14:paraId="46D52DCE" w14:textId="77777777" w:rsidR="003A649A" w:rsidRDefault="003A649A" w:rsidP="00512202"/>
    <w:tbl>
      <w:tblPr>
        <w:tblW w:w="0" w:type="auto"/>
        <w:tblCellMar>
          <w:left w:w="70" w:type="dxa"/>
          <w:right w:w="70" w:type="dxa"/>
        </w:tblCellMar>
        <w:tblLook w:val="0000" w:firstRow="0" w:lastRow="0" w:firstColumn="0" w:lastColumn="0" w:noHBand="0" w:noVBand="0"/>
      </w:tblPr>
      <w:tblGrid>
        <w:gridCol w:w="9492"/>
      </w:tblGrid>
      <w:tr w:rsidR="00414D09" w14:paraId="012EF3B4" w14:textId="77777777">
        <w:tc>
          <w:tcPr>
            <w:tcW w:w="9492" w:type="dxa"/>
          </w:tcPr>
          <w:p w14:paraId="5232C7FC" w14:textId="77777777" w:rsidR="00414D09" w:rsidRDefault="00414D09">
            <w:pPr>
              <w:pStyle w:val="Beschluss"/>
            </w:pPr>
            <w:r>
              <w:t>Beschluss:</w:t>
            </w:r>
          </w:p>
        </w:tc>
      </w:tr>
      <w:tr w:rsidR="00414D09" w14:paraId="419F8F19" w14:textId="77777777">
        <w:tc>
          <w:tcPr>
            <w:tcW w:w="9492" w:type="dxa"/>
          </w:tcPr>
          <w:p w14:paraId="0147FC1D" w14:textId="15459B1E" w:rsidR="00414D09" w:rsidRPr="00414D09" w:rsidRDefault="00414D09">
            <w:pPr>
              <w:pStyle w:val="Beschlusstext"/>
              <w:rPr>
                <w:b/>
                <w:bCs/>
              </w:rPr>
            </w:pPr>
            <w:r w:rsidRPr="00414D09">
              <w:rPr>
                <w:b/>
                <w:bCs/>
              </w:rPr>
              <w:t xml:space="preserve">Der Vize-Präsident erklärt </w:t>
            </w:r>
            <w:r w:rsidR="00FB0748">
              <w:rPr>
                <w:b/>
                <w:bCs/>
              </w:rPr>
              <w:t>Urs Tännler</w:t>
            </w:r>
            <w:r w:rsidRPr="00414D09">
              <w:rPr>
                <w:b/>
                <w:bCs/>
              </w:rPr>
              <w:t xml:space="preserve"> und </w:t>
            </w:r>
            <w:r w:rsidR="00FB0748">
              <w:rPr>
                <w:b/>
                <w:bCs/>
              </w:rPr>
              <w:t>Matthias Marthaler</w:t>
            </w:r>
            <w:r w:rsidRPr="00414D09">
              <w:rPr>
                <w:b/>
                <w:bCs/>
              </w:rPr>
              <w:t xml:space="preserve"> als gewählt.</w:t>
            </w:r>
          </w:p>
        </w:tc>
      </w:tr>
    </w:tbl>
    <w:p w14:paraId="214177A7" w14:textId="77777777" w:rsidR="00414D09" w:rsidRDefault="00414D09">
      <w:pPr>
        <w:pStyle w:val="iBasis"/>
      </w:pPr>
    </w:p>
    <w:p w14:paraId="727EAA7D" w14:textId="77777777" w:rsidR="00414D09" w:rsidRDefault="00414D09" w:rsidP="00512202"/>
    <w:tbl>
      <w:tblPr>
        <w:tblW w:w="9638" w:type="dxa"/>
        <w:tblLayout w:type="fixed"/>
        <w:tblCellMar>
          <w:left w:w="70" w:type="dxa"/>
          <w:right w:w="70" w:type="dxa"/>
        </w:tblCellMar>
        <w:tblLook w:val="0000" w:firstRow="0" w:lastRow="0" w:firstColumn="0" w:lastColumn="0" w:noHBand="0" w:noVBand="0"/>
      </w:tblPr>
      <w:tblGrid>
        <w:gridCol w:w="1134"/>
        <w:gridCol w:w="7937"/>
        <w:gridCol w:w="567"/>
      </w:tblGrid>
      <w:tr w:rsidR="002F13EF" w14:paraId="2FD5B80F" w14:textId="77777777" w:rsidTr="002F13EF">
        <w:tc>
          <w:tcPr>
            <w:tcW w:w="1134" w:type="dxa"/>
          </w:tcPr>
          <w:p w14:paraId="69647BAB" w14:textId="7FE0F42A" w:rsidR="002F13EF" w:rsidRDefault="000D1DA1" w:rsidP="002F13EF">
            <w:pPr>
              <w:pStyle w:val="Traktandum"/>
              <w:keepNext/>
            </w:pPr>
            <w:r>
              <w:t>2.</w:t>
            </w:r>
          </w:p>
        </w:tc>
        <w:tc>
          <w:tcPr>
            <w:tcW w:w="7937" w:type="dxa"/>
          </w:tcPr>
          <w:p w14:paraId="4EE933E6" w14:textId="40558164" w:rsidR="002F13EF" w:rsidRDefault="002F13EF" w:rsidP="002F13EF">
            <w:pPr>
              <w:pStyle w:val="Traktandum"/>
              <w:keepNext/>
            </w:pPr>
            <w:r>
              <w:t>Traktandenliste der ausserordentlichen Kirchgemeindeversammlung</w:t>
            </w:r>
            <w:r w:rsidR="00E71E5C">
              <w:t xml:space="preserve"> </w:t>
            </w:r>
            <w:r>
              <w:t>vom 05.07.2026: Genehmigung</w:t>
            </w:r>
          </w:p>
        </w:tc>
        <w:tc>
          <w:tcPr>
            <w:tcW w:w="567" w:type="dxa"/>
          </w:tcPr>
          <w:p w14:paraId="6378E428" w14:textId="78DE7B4C" w:rsidR="002F13EF" w:rsidRDefault="000D1DA1" w:rsidP="002F13EF">
            <w:pPr>
              <w:pStyle w:val="ThemaNr"/>
            </w:pPr>
            <w:r>
              <w:t>19</w:t>
            </w:r>
          </w:p>
        </w:tc>
      </w:tr>
    </w:tbl>
    <w:p w14:paraId="6362B874" w14:textId="77777777" w:rsidR="002F13EF" w:rsidRDefault="002F13EF" w:rsidP="002F13EF">
      <w:pPr>
        <w:pStyle w:val="Prottext"/>
      </w:pPr>
    </w:p>
    <w:p w14:paraId="13F06299" w14:textId="77777777" w:rsidR="002F13EF" w:rsidRDefault="002F13EF" w:rsidP="002F13EF">
      <w:pPr>
        <w:pStyle w:val="Prottext"/>
      </w:pPr>
      <w:r>
        <w:t>Es wird kein zusätzliches Traktandum gewünscht sowie keine Änderung der Reihenfolge.</w:t>
      </w:r>
    </w:p>
    <w:p w14:paraId="4DBBAA36" w14:textId="77777777" w:rsidR="00D51D56" w:rsidRDefault="00D51D56" w:rsidP="00512202"/>
    <w:tbl>
      <w:tblPr>
        <w:tblW w:w="0" w:type="auto"/>
        <w:tblCellMar>
          <w:left w:w="70" w:type="dxa"/>
          <w:right w:w="70" w:type="dxa"/>
        </w:tblCellMar>
        <w:tblLook w:val="0000" w:firstRow="0" w:lastRow="0" w:firstColumn="0" w:lastColumn="0" w:noHBand="0" w:noVBand="0"/>
      </w:tblPr>
      <w:tblGrid>
        <w:gridCol w:w="9492"/>
      </w:tblGrid>
      <w:tr w:rsidR="008330EF" w14:paraId="599D1E2A" w14:textId="77777777">
        <w:tc>
          <w:tcPr>
            <w:tcW w:w="9492" w:type="dxa"/>
          </w:tcPr>
          <w:p w14:paraId="13590839" w14:textId="77777777" w:rsidR="008330EF" w:rsidRDefault="008330EF">
            <w:pPr>
              <w:pStyle w:val="Beschluss"/>
            </w:pPr>
            <w:r>
              <w:t>Beschluss:</w:t>
            </w:r>
          </w:p>
        </w:tc>
      </w:tr>
      <w:tr w:rsidR="008330EF" w14:paraId="080AF87B" w14:textId="77777777">
        <w:tc>
          <w:tcPr>
            <w:tcW w:w="9492" w:type="dxa"/>
          </w:tcPr>
          <w:p w14:paraId="7B9B1895" w14:textId="7D046BF3" w:rsidR="008330EF" w:rsidRDefault="008330EF">
            <w:pPr>
              <w:pStyle w:val="Beschlusstext"/>
            </w:pPr>
            <w:r w:rsidRPr="00CC4A97">
              <w:rPr>
                <w:b/>
                <w:bCs/>
              </w:rPr>
              <w:t xml:space="preserve">Die Traktandenliste der ausserordentlichen Kirchgemeindeversammlung vom </w:t>
            </w:r>
            <w:r>
              <w:rPr>
                <w:b/>
                <w:bCs/>
              </w:rPr>
              <w:t>05.07</w:t>
            </w:r>
            <w:r w:rsidRPr="00CC4A97">
              <w:rPr>
                <w:b/>
                <w:bCs/>
              </w:rPr>
              <w:t>.2026 wird ohne Änderung genehmigt.</w:t>
            </w:r>
          </w:p>
        </w:tc>
      </w:tr>
    </w:tbl>
    <w:p w14:paraId="27EB2CF9" w14:textId="77777777" w:rsidR="008330EF" w:rsidRDefault="008330EF">
      <w:pPr>
        <w:pStyle w:val="iBasis"/>
      </w:pPr>
    </w:p>
    <w:p w14:paraId="380775DD" w14:textId="77777777" w:rsidR="008330EF" w:rsidRDefault="008330EF" w:rsidP="00512202"/>
    <w:tbl>
      <w:tblPr>
        <w:tblW w:w="0" w:type="auto"/>
        <w:tblLayout w:type="fixed"/>
        <w:tblCellMar>
          <w:left w:w="70" w:type="dxa"/>
          <w:right w:w="70" w:type="dxa"/>
        </w:tblCellMar>
        <w:tblLook w:val="0000" w:firstRow="0" w:lastRow="0" w:firstColumn="0" w:lastColumn="0" w:noHBand="0" w:noVBand="0"/>
      </w:tblPr>
      <w:tblGrid>
        <w:gridCol w:w="1134"/>
        <w:gridCol w:w="8504"/>
      </w:tblGrid>
      <w:tr w:rsidR="00E71E5C" w:rsidRPr="00E71E5C" w14:paraId="77663857" w14:textId="77777777" w:rsidTr="00E71E5C">
        <w:tc>
          <w:tcPr>
            <w:tcW w:w="1134" w:type="dxa"/>
          </w:tcPr>
          <w:p w14:paraId="219D491D" w14:textId="278C46B0" w:rsidR="00E71E5C" w:rsidRPr="00E71E5C" w:rsidRDefault="00E71E5C" w:rsidP="00E71E5C">
            <w:pPr>
              <w:pStyle w:val="RegNr"/>
              <w:keepNext/>
            </w:pPr>
            <w:r>
              <w:t>3.0200</w:t>
            </w:r>
          </w:p>
        </w:tc>
        <w:tc>
          <w:tcPr>
            <w:tcW w:w="8504" w:type="dxa"/>
          </w:tcPr>
          <w:p w14:paraId="2A0AB248" w14:textId="4B8082C3" w:rsidR="00E71E5C" w:rsidRPr="00E71E5C" w:rsidRDefault="00E71E5C" w:rsidP="00E71E5C">
            <w:pPr>
              <w:pStyle w:val="Register"/>
              <w:keepNext/>
            </w:pPr>
            <w:r>
              <w:t>Pfarrer/innen</w:t>
            </w:r>
          </w:p>
        </w:tc>
      </w:tr>
    </w:tbl>
    <w:p w14:paraId="5E4EDD21" w14:textId="77777777" w:rsidR="00E71E5C" w:rsidRPr="00E71E5C" w:rsidRDefault="00E71E5C" w:rsidP="00512202">
      <w:pPr>
        <w:rPr>
          <w:sz w:val="8"/>
        </w:rPr>
      </w:pPr>
    </w:p>
    <w:tbl>
      <w:tblPr>
        <w:tblW w:w="9638" w:type="dxa"/>
        <w:tblLayout w:type="fixed"/>
        <w:tblCellMar>
          <w:left w:w="70" w:type="dxa"/>
          <w:right w:w="70" w:type="dxa"/>
        </w:tblCellMar>
        <w:tblLook w:val="0000" w:firstRow="0" w:lastRow="0" w:firstColumn="0" w:lastColumn="0" w:noHBand="0" w:noVBand="0"/>
      </w:tblPr>
      <w:tblGrid>
        <w:gridCol w:w="1134"/>
        <w:gridCol w:w="7937"/>
        <w:gridCol w:w="567"/>
      </w:tblGrid>
      <w:tr w:rsidR="00E71E5C" w14:paraId="29D9FD62" w14:textId="77777777" w:rsidTr="00E71E5C">
        <w:tc>
          <w:tcPr>
            <w:tcW w:w="1134" w:type="dxa"/>
          </w:tcPr>
          <w:p w14:paraId="616FC073" w14:textId="589434F5" w:rsidR="00E71E5C" w:rsidRDefault="000D1DA1" w:rsidP="00E71E5C">
            <w:pPr>
              <w:pStyle w:val="Traktandum"/>
              <w:keepNext/>
            </w:pPr>
            <w:r>
              <w:t>3.</w:t>
            </w:r>
          </w:p>
        </w:tc>
        <w:tc>
          <w:tcPr>
            <w:tcW w:w="7937" w:type="dxa"/>
          </w:tcPr>
          <w:p w14:paraId="1736D5FE" w14:textId="16A0C3D2" w:rsidR="00E71E5C" w:rsidRDefault="00E71E5C" w:rsidP="00E71E5C">
            <w:pPr>
              <w:pStyle w:val="Traktandum"/>
              <w:keepNext/>
            </w:pPr>
            <w:r>
              <w:t xml:space="preserve">Ermächtigung des Kirchgemeinderates zum Abschluss vom Anstellungsvertrag mit: Pfarrer Gerd Sundermann, Pfarrstelle von 60%, unbefristet </w:t>
            </w:r>
            <w:r w:rsidR="00B9016F">
              <w:t>ab</w:t>
            </w:r>
            <w:r>
              <w:t xml:space="preserve"> 01.11.2026</w:t>
            </w:r>
          </w:p>
        </w:tc>
        <w:tc>
          <w:tcPr>
            <w:tcW w:w="567" w:type="dxa"/>
          </w:tcPr>
          <w:p w14:paraId="2DBC3F6D" w14:textId="50008825" w:rsidR="00E71E5C" w:rsidRDefault="000D1DA1" w:rsidP="00E71E5C">
            <w:pPr>
              <w:pStyle w:val="ThemaNr"/>
            </w:pPr>
            <w:r>
              <w:t>20</w:t>
            </w:r>
          </w:p>
        </w:tc>
      </w:tr>
    </w:tbl>
    <w:p w14:paraId="41DEC0E1" w14:textId="77777777" w:rsidR="00E71E5C" w:rsidRPr="00E71E5C" w:rsidRDefault="00E71E5C" w:rsidP="00E71E5C">
      <w:pPr>
        <w:pStyle w:val="Prottext"/>
        <w:rPr>
          <w:sz w:val="8"/>
          <w:szCs w:val="8"/>
        </w:rPr>
      </w:pPr>
    </w:p>
    <w:p w14:paraId="337DBD20" w14:textId="16B0013B" w:rsidR="003A649A" w:rsidRDefault="00E71E5C" w:rsidP="00512202">
      <w:r>
        <w:t>Referent</w:t>
      </w:r>
      <w:r w:rsidR="00CD7223">
        <w:t>in</w:t>
      </w:r>
      <w:r>
        <w:t xml:space="preserve">: </w:t>
      </w:r>
      <w:r w:rsidR="00FB0748">
        <w:t>Christine Zimmermann</w:t>
      </w:r>
      <w:r w:rsidR="00FA7DEB">
        <w:t xml:space="preserve"> (CZ)</w:t>
      </w:r>
      <w:r w:rsidR="00FB0748">
        <w:t>, Vize-</w:t>
      </w:r>
      <w:r w:rsidR="00CD7223">
        <w:t>Präsidentin Kirchgemeinderat</w:t>
      </w:r>
    </w:p>
    <w:p w14:paraId="28860B27" w14:textId="77777777" w:rsidR="00E71E5C" w:rsidRDefault="00E71E5C" w:rsidP="00512202"/>
    <w:p w14:paraId="2FA21971" w14:textId="74A0EF4A" w:rsidR="00E71E5C" w:rsidRDefault="00CD7223" w:rsidP="00512202">
      <w:r>
        <w:t>Der Vorsitzende sagt einleitend, dass die Pfarrperson nicht gewählt wird, sondern dass die Versammlung</w:t>
      </w:r>
      <w:r w:rsidR="00BC408C">
        <w:t xml:space="preserve"> den Kirchgemeinderat (KGR) zum Abschluss </w:t>
      </w:r>
      <w:r w:rsidR="00FA7DEB">
        <w:t>eines Arbeitsvertrags</w:t>
      </w:r>
      <w:r w:rsidR="00BC408C">
        <w:t xml:space="preserve"> </w:t>
      </w:r>
      <w:r w:rsidR="004057AB">
        <w:t xml:space="preserve">mit Gerd Sundermann </w:t>
      </w:r>
      <w:r w:rsidR="00BC408C">
        <w:t>ermächtigt. Die Vizepräsidentin wird Ihnen nun die Sicht des KGR dar</w:t>
      </w:r>
      <w:r w:rsidR="00FB0748">
        <w:t>legen.</w:t>
      </w:r>
    </w:p>
    <w:p w14:paraId="0EA3A9EA" w14:textId="77777777" w:rsidR="00FB0748" w:rsidRDefault="00FB0748" w:rsidP="00512202"/>
    <w:p w14:paraId="6BC06B3D" w14:textId="48DB393A" w:rsidR="00A32CDF" w:rsidRDefault="00FB0748" w:rsidP="00A32CDF">
      <w:r>
        <w:t>CZ</w:t>
      </w:r>
      <w:r w:rsidR="00A32CDF">
        <w:t xml:space="preserve"> begrüsst die Gemeinde und macht zu Beginn eine wichtige Klarstellung: «</w:t>
      </w:r>
      <w:r w:rsidR="00A32CDF" w:rsidRPr="00A32CDF">
        <w:t>Es treibt ein Gerücht im Dorf sein Unwesen, wonach der KGR die Stelle von der Sozialdiakonin Erika Neuhaus, welche im Herbst in Pension geht, nicht ausschreiben wird. Diese Information ist falsch. Das Gerücht stimmt nicht. Das Stelleninserat für die besagte Stelle ist aktuell in Bearbeitung und wird in den kommenden Tagen aufgeschaltet werden</w:t>
      </w:r>
      <w:r w:rsidR="00A32CDF">
        <w:t>»</w:t>
      </w:r>
      <w:r w:rsidR="00A32CDF" w:rsidRPr="00A32CDF">
        <w:t>.</w:t>
      </w:r>
    </w:p>
    <w:p w14:paraId="35DC4336" w14:textId="77777777" w:rsidR="00A32CDF" w:rsidRDefault="00A32CDF" w:rsidP="00512202"/>
    <w:p w14:paraId="3A3A8DBB" w14:textId="3B50E664" w:rsidR="00A32CDF" w:rsidRDefault="00A32CDF" w:rsidP="00512202">
      <w:r>
        <w:t xml:space="preserve">Jetzt folgt ihr eigentlicher Auftrag: im Namen des KGR, der bis auf den Präsidenten, der sich für heute leider entschuldigen muss, vollzählig anwesend ist, schlägt sie Pfarrer Gerd Sundermann </w:t>
      </w:r>
      <w:r w:rsidR="000549E8">
        <w:t xml:space="preserve">(GS) </w:t>
      </w:r>
      <w:r>
        <w:t>zur Wahl vor.</w:t>
      </w:r>
    </w:p>
    <w:p w14:paraId="76D2F7A2" w14:textId="77777777" w:rsidR="00FA7DEB" w:rsidRDefault="00FA7DEB" w:rsidP="00FA7DEB"/>
    <w:p w14:paraId="455CBA4B" w14:textId="5DBAE56E" w:rsidR="00A32CDF" w:rsidRPr="00A32CDF" w:rsidRDefault="00FA7DEB" w:rsidP="00FA7DEB">
      <w:r>
        <w:t>«</w:t>
      </w:r>
      <w:r w:rsidRPr="00FA7DEB">
        <w:t>In der Botschaft zur ausserordentlichen KGV konntet ihr euch über den Werdegang vom Pfarrer Sundermann bereits informieren und bei Fragen dazu, habt ihr anschliessend die Gelegenheit, ihm diese persönlich zu stellen.</w:t>
      </w:r>
      <w:r>
        <w:t xml:space="preserve"> </w:t>
      </w:r>
      <w:r w:rsidR="000549E8">
        <w:t>GS</w:t>
      </w:r>
      <w:r w:rsidR="00A32CDF" w:rsidRPr="00A32CDF">
        <w:t xml:space="preserve"> hat schon eine hübsche Anzahl Kerzen auf seinem Geburtstagskuchen und muss vielleicht schon zweimal pusten, um sie alle auszulöschen. Das hat den Kirchgemeinderat jedoch nicht davon abgehalten, die wahren Qualitäten dieses Pfarrers zu erkennen: Wir haben </w:t>
      </w:r>
      <w:r w:rsidR="000549E8">
        <w:t>GS</w:t>
      </w:r>
      <w:r w:rsidR="00A32CDF" w:rsidRPr="00A32CDF">
        <w:t xml:space="preserve"> als einen Menschen kennengelernt, der mittlerweile weiss, dass nicht jedes Problem sofort gelöst werden muss und der auch weiss, dass fast jedes Problem lösbar ist. </w:t>
      </w:r>
      <w:r w:rsidR="000549E8">
        <w:t>GS</w:t>
      </w:r>
      <w:r w:rsidR="00A32CDF" w:rsidRPr="00A32CDF">
        <w:t xml:space="preserve"> hat in seiner über 20</w:t>
      </w:r>
      <w:r>
        <w:t>-</w:t>
      </w:r>
      <w:r w:rsidR="00A32CDF" w:rsidRPr="00A32CDF">
        <w:t xml:space="preserve">jährigen Pfarrtätigkeit bereits einige Krisen gemeistert, Konflikte gelöst und weiss, dass auf schwierige Zeiten auch wieder </w:t>
      </w:r>
      <w:r>
        <w:t>G</w:t>
      </w:r>
      <w:r w:rsidR="00A32CDF" w:rsidRPr="00A32CDF">
        <w:t xml:space="preserve">ute folgen. Er hat viele Menschen getauft, getraut und auf unterschiedlichsten Wegen begleitet, auch auf den </w:t>
      </w:r>
      <w:r>
        <w:t>L</w:t>
      </w:r>
      <w:r w:rsidR="00A32CDF" w:rsidRPr="00A32CDF">
        <w:t xml:space="preserve">etzten. </w:t>
      </w:r>
    </w:p>
    <w:p w14:paraId="4028B6A6" w14:textId="74F3DE82" w:rsidR="000549E8" w:rsidRPr="00A32CDF" w:rsidRDefault="00A32CDF" w:rsidP="00A32CDF">
      <w:r w:rsidRPr="00A32CDF">
        <w:t xml:space="preserve">Wer wie er schon ein paar Stürme erlebt hat, reisst nicht gerade den Kirchturm ab, wenn einmal ein kräftiger Wind weht. Seine Menschlichkeit, seine Bodenständigkeit, seine Gelassenheit und seine Lebenserfahrung wertet der KGR nicht als Makel, sondern als Bereicherung für eine Kirche, die auf verschiedenen Ebenen NICHT wenig gefordert ist. </w:t>
      </w:r>
    </w:p>
    <w:p w14:paraId="37660226" w14:textId="77777777" w:rsidR="00A32CDF" w:rsidRPr="00A32CDF" w:rsidRDefault="00A32CDF" w:rsidP="00A32CDF">
      <w:r w:rsidRPr="00A32CDF">
        <w:t xml:space="preserve">Und wer also einen guten Wein schätzt, sollte sich über einen gut gereiften Pfarrer nicht beklagen. </w:t>
      </w:r>
    </w:p>
    <w:p w14:paraId="5F6D34B5" w14:textId="77777777" w:rsidR="00A32CDF" w:rsidRPr="00A32CDF" w:rsidRDefault="00A32CDF" w:rsidP="00A32CDF">
      <w:r w:rsidRPr="00A32CDF">
        <w:lastRenderedPageBreak/>
        <w:t xml:space="preserve">Herr Sundermann ist uns zudem als ein sehr fleissiger und unermüdlicher Schaffer beschrieben worden, als ein Seelsorger mit Rückgrat und Gespür, als ein Pfarrer, der die Menschen aufsucht und zusammenbringt und auch junge Menschen für ein Engagement in der Kirche motivieren kann. </w:t>
      </w:r>
    </w:p>
    <w:p w14:paraId="7B8BF9D6" w14:textId="77777777" w:rsidR="00A32CDF" w:rsidRPr="00A32CDF" w:rsidRDefault="00A32CDF" w:rsidP="00A32CDF">
      <w:r w:rsidRPr="00A32CDF">
        <w:t xml:space="preserve">Die kirchliche Arbeit und das Interesse an theologischen Fragen bestimmt zu einem grossen Teil sein Lebensinhalt. Darin findet er Erfüllung und Energie, weshalb er über das Pensionsalter hinaus berufstätig bleiben will, was für die Kirchgemeinde eine interessante Perspektive ist. </w:t>
      </w:r>
    </w:p>
    <w:p w14:paraId="5B9D923D" w14:textId="2CBBFD5A" w:rsidR="00A32CDF" w:rsidRDefault="00A32CDF" w:rsidP="00A32CDF">
      <w:r w:rsidRPr="00A32CDF">
        <w:t>Liebe Leute, ein guter Pfarrer braucht kein Schweizer Kreuz auf dem Pass, sondern ein offenes und engagiertes Herz für Menschen und himmlische Berufung kennt auch kein Ablaufdatum, weshalb ich euch im Namen des gesamten Kirchgemeinderat bitte, mit ihrer Stimme die Wahl von Pfarrer Gerd Sundermann zu genehmigen</w:t>
      </w:r>
      <w:r w:rsidR="00FA7DEB">
        <w:t>»</w:t>
      </w:r>
      <w:r w:rsidRPr="00A32CDF">
        <w:t>.</w:t>
      </w:r>
    </w:p>
    <w:p w14:paraId="2B9D1EBB" w14:textId="77777777" w:rsidR="00A32CDF" w:rsidRDefault="00A32CDF" w:rsidP="00512202"/>
    <w:p w14:paraId="0CC8733E" w14:textId="77777777" w:rsidR="00CB2008" w:rsidRDefault="000549E8" w:rsidP="00512202">
      <w:r>
        <w:t>Die Vize-Präsidentin bittet nun Gerd Sundermann nach vorne</w:t>
      </w:r>
      <w:r w:rsidR="00CB2008">
        <w:t>.</w:t>
      </w:r>
    </w:p>
    <w:p w14:paraId="09915C78" w14:textId="77777777" w:rsidR="00CB2008" w:rsidRDefault="00CB2008" w:rsidP="00512202"/>
    <w:p w14:paraId="50065893" w14:textId="57CF1C93" w:rsidR="0028345B" w:rsidRDefault="004057AB" w:rsidP="00512202">
      <w:r>
        <w:t xml:space="preserve">Gerd Sundermann: </w:t>
      </w:r>
      <w:r w:rsidR="000549E8">
        <w:t xml:space="preserve">«Herzlichen Dank für die Einladung und die Worte von CZ. </w:t>
      </w:r>
      <w:r w:rsidR="00CB2008">
        <w:t xml:space="preserve">Ich bin 1964 in Duisburg in Deutschland geboren und habe mein Studium im Jahr 1993 abgeschlossen. </w:t>
      </w:r>
      <w:r w:rsidR="0028345B">
        <w:t xml:space="preserve">Zunächst </w:t>
      </w:r>
      <w:r w:rsidR="00CB2008">
        <w:t xml:space="preserve">arbeitete ich </w:t>
      </w:r>
      <w:r w:rsidR="0028345B">
        <w:t>in d</w:t>
      </w:r>
      <w:r w:rsidR="00CB2008">
        <w:t>er</w:t>
      </w:r>
      <w:r w:rsidR="0028345B">
        <w:t xml:space="preserve"> Forschung</w:t>
      </w:r>
      <w:r w:rsidR="00CB2008">
        <w:t>,</w:t>
      </w:r>
      <w:r w:rsidR="0028345B">
        <w:t xml:space="preserve"> dann </w:t>
      </w:r>
      <w:r w:rsidR="00CB2008">
        <w:t xml:space="preserve">ins Vikariat im Jahr </w:t>
      </w:r>
      <w:r w:rsidR="0028345B">
        <w:t xml:space="preserve">1998 </w:t>
      </w:r>
      <w:r w:rsidR="00CB2008">
        <w:t xml:space="preserve">für 2,5 Jahre, </w:t>
      </w:r>
      <w:r w:rsidR="00A415D2">
        <w:t>danach Probedienst</w:t>
      </w:r>
      <w:r w:rsidR="00CB2008">
        <w:t xml:space="preserve"> für 3,5 Jahre</w:t>
      </w:r>
      <w:r w:rsidR="00A415D2">
        <w:t xml:space="preserve">. </w:t>
      </w:r>
      <w:r w:rsidR="00CB2008">
        <w:t xml:space="preserve">Ein </w:t>
      </w:r>
      <w:r w:rsidR="003A4A39">
        <w:t>h</w:t>
      </w:r>
      <w:r w:rsidR="00A415D2">
        <w:t xml:space="preserve">albes </w:t>
      </w:r>
      <w:r w:rsidR="003A4A39">
        <w:t xml:space="preserve">Jahr lang arbeitete </w:t>
      </w:r>
      <w:r w:rsidR="002A74AC">
        <w:t>ich</w:t>
      </w:r>
      <w:r w:rsidR="00A415D2">
        <w:t xml:space="preserve"> als </w:t>
      </w:r>
      <w:r w:rsidR="003A4A39">
        <w:t>Krankenhaus</w:t>
      </w:r>
      <w:r w:rsidR="00A415D2">
        <w:t>seelsorger</w:t>
      </w:r>
      <w:r w:rsidR="003A4A39">
        <w:t xml:space="preserve"> in einer befristeten Anstellung</w:t>
      </w:r>
      <w:r w:rsidR="00A415D2">
        <w:t xml:space="preserve">. Seit 22 Jahren </w:t>
      </w:r>
      <w:r w:rsidR="003A4A39">
        <w:t xml:space="preserve">bin ich in der Kirchgemeinde Sissach Wintersingen (BL) zu 100% </w:t>
      </w:r>
      <w:r w:rsidR="00A415D2">
        <w:t>tätig</w:t>
      </w:r>
      <w:r w:rsidR="003A4A39">
        <w:t>. Ich b</w:t>
      </w:r>
      <w:r w:rsidR="00A415D2">
        <w:t>in seit 2004</w:t>
      </w:r>
      <w:r w:rsidR="003A4A39" w:rsidRPr="003A4A39">
        <w:t xml:space="preserve"> </w:t>
      </w:r>
      <w:r w:rsidR="003A4A39">
        <w:t xml:space="preserve">verheiratet und wir </w:t>
      </w:r>
      <w:r w:rsidR="00A415D2">
        <w:t>wohnen im Pfarrhaus</w:t>
      </w:r>
      <w:r w:rsidR="003A4A39">
        <w:t xml:space="preserve"> </w:t>
      </w:r>
      <w:r w:rsidR="002A74AC">
        <w:t>mit grossem Umschwung</w:t>
      </w:r>
      <w:r w:rsidR="00A415D2">
        <w:t>. Je älter</w:t>
      </w:r>
      <w:r w:rsidR="003A4A39">
        <w:t xml:space="preserve"> ich werde</w:t>
      </w:r>
      <w:r w:rsidR="00A415D2">
        <w:t xml:space="preserve">, je grösser </w:t>
      </w:r>
      <w:r w:rsidR="003A4A39">
        <w:t xml:space="preserve">erscheint mir </w:t>
      </w:r>
      <w:r w:rsidR="00A415D2">
        <w:t xml:space="preserve">das Haus. </w:t>
      </w:r>
      <w:r w:rsidR="003A4A39">
        <w:t>Wir m</w:t>
      </w:r>
      <w:r w:rsidR="00A415D2">
        <w:t xml:space="preserve">öchten etwas </w:t>
      </w:r>
      <w:r w:rsidR="003A4A39">
        <w:t>‘</w:t>
      </w:r>
      <w:r w:rsidR="00A415D2">
        <w:t>schrumpfen</w:t>
      </w:r>
      <w:r w:rsidR="003A4A39">
        <w:t>’</w:t>
      </w:r>
      <w:r w:rsidR="00A415D2">
        <w:t xml:space="preserve">. Falls sie </w:t>
      </w:r>
      <w:r w:rsidR="003A4A39">
        <w:t xml:space="preserve">mich </w:t>
      </w:r>
      <w:r w:rsidR="00A415D2">
        <w:t xml:space="preserve">wählen, </w:t>
      </w:r>
      <w:r w:rsidR="003A4A39">
        <w:t xml:space="preserve">werden wir </w:t>
      </w:r>
      <w:r w:rsidR="00A415D2">
        <w:t>in die Gemeinde Worb zügeln</w:t>
      </w:r>
      <w:r w:rsidR="003A4A39">
        <w:t xml:space="preserve">. Falls sie jemanden kennen, der eine 4-5 Zimmer-Wohnung zu vermieten hat, bitte </w:t>
      </w:r>
      <w:r w:rsidR="002A74AC">
        <w:t xml:space="preserve">gerne </w:t>
      </w:r>
      <w:r w:rsidR="003A4A39">
        <w:t>melden</w:t>
      </w:r>
      <w:r w:rsidR="00D83648">
        <w:t>».</w:t>
      </w:r>
    </w:p>
    <w:p w14:paraId="62A51705" w14:textId="77777777" w:rsidR="002A74AC" w:rsidRDefault="002A74AC" w:rsidP="00512202"/>
    <w:p w14:paraId="74D94682" w14:textId="215A96CF" w:rsidR="002A74AC" w:rsidRDefault="002A74AC" w:rsidP="00512202">
      <w:r>
        <w:t>Der Vorsitzende ruft nun zur Abstimmung auf</w:t>
      </w:r>
      <w:r w:rsidR="004057AB">
        <w:t>. Wer mit der Ermächtigung des Kirchgemeinderats zum Abschluss des Arbeitsvertrags mit Pfarrer Gerd Sundermann einverstanden ist, soll dies mit Hochhalten seiner Stimmkarte bezeugen.</w:t>
      </w:r>
    </w:p>
    <w:p w14:paraId="18BD929E" w14:textId="77777777" w:rsidR="00E71E5C" w:rsidRDefault="00E71E5C" w:rsidP="00512202"/>
    <w:tbl>
      <w:tblPr>
        <w:tblW w:w="0" w:type="auto"/>
        <w:tblCellMar>
          <w:left w:w="70" w:type="dxa"/>
          <w:right w:w="70" w:type="dxa"/>
        </w:tblCellMar>
        <w:tblLook w:val="0000" w:firstRow="0" w:lastRow="0" w:firstColumn="0" w:lastColumn="0" w:noHBand="0" w:noVBand="0"/>
      </w:tblPr>
      <w:tblGrid>
        <w:gridCol w:w="9492"/>
      </w:tblGrid>
      <w:tr w:rsidR="00E71E5C" w14:paraId="043DEE1E" w14:textId="77777777">
        <w:tc>
          <w:tcPr>
            <w:tcW w:w="9492" w:type="dxa"/>
          </w:tcPr>
          <w:p w14:paraId="1E88E174" w14:textId="04461BE0" w:rsidR="00E71E5C" w:rsidRDefault="00E71E5C">
            <w:pPr>
              <w:pStyle w:val="Beschluss"/>
            </w:pPr>
            <w:r>
              <w:t>Beschluss:</w:t>
            </w:r>
            <w:r w:rsidR="00F96C42">
              <w:t xml:space="preserve"> 34 J</w:t>
            </w:r>
            <w:r w:rsidR="002A74AC">
              <w:t>a</w:t>
            </w:r>
            <w:r w:rsidR="00F96C42">
              <w:t xml:space="preserve"> / 0 Enthaltungen / 1 N</w:t>
            </w:r>
            <w:r w:rsidR="002A74AC">
              <w:t>ein</w:t>
            </w:r>
          </w:p>
        </w:tc>
      </w:tr>
      <w:tr w:rsidR="00E71E5C" w14:paraId="1FB15ECE" w14:textId="77777777">
        <w:tc>
          <w:tcPr>
            <w:tcW w:w="9492" w:type="dxa"/>
          </w:tcPr>
          <w:p w14:paraId="56E4B99B" w14:textId="33749D31" w:rsidR="00E71E5C" w:rsidRDefault="00E71E5C">
            <w:pPr>
              <w:pStyle w:val="Beschlusstext"/>
            </w:pPr>
            <w:r w:rsidRPr="001C07A7">
              <w:rPr>
                <w:b/>
                <w:bCs/>
              </w:rPr>
              <w:t xml:space="preserve">Die Kirchgemeindeversammlung ermächtigt den Kirchgemeinderat zum Abschluss </w:t>
            </w:r>
            <w:r>
              <w:rPr>
                <w:b/>
                <w:bCs/>
              </w:rPr>
              <w:t>des Arbeitsvertrags</w:t>
            </w:r>
            <w:r w:rsidRPr="001C07A7">
              <w:rPr>
                <w:b/>
                <w:bCs/>
              </w:rPr>
              <w:t xml:space="preserve"> mit Pfarrer</w:t>
            </w:r>
            <w:r>
              <w:rPr>
                <w:b/>
                <w:bCs/>
              </w:rPr>
              <w:t xml:space="preserve"> Gerd Sundermann</w:t>
            </w:r>
            <w:r w:rsidRPr="001C07A7">
              <w:rPr>
                <w:b/>
                <w:bCs/>
              </w:rPr>
              <w:t>, Pfarrstelle von 60%, unbefristet</w:t>
            </w:r>
            <w:r>
              <w:rPr>
                <w:b/>
                <w:bCs/>
              </w:rPr>
              <w:t xml:space="preserve"> per</w:t>
            </w:r>
            <w:r w:rsidRPr="001C07A7">
              <w:rPr>
                <w:b/>
                <w:bCs/>
              </w:rPr>
              <w:t xml:space="preserve"> 01.</w:t>
            </w:r>
            <w:r>
              <w:rPr>
                <w:b/>
                <w:bCs/>
              </w:rPr>
              <w:t>11</w:t>
            </w:r>
            <w:r w:rsidRPr="001C07A7">
              <w:rPr>
                <w:b/>
                <w:bCs/>
              </w:rPr>
              <w:t>.2026.</w:t>
            </w:r>
          </w:p>
        </w:tc>
      </w:tr>
    </w:tbl>
    <w:p w14:paraId="728EC319" w14:textId="77777777" w:rsidR="00E71E5C" w:rsidRDefault="00E71E5C">
      <w:pPr>
        <w:pStyle w:val="iBasis"/>
      </w:pPr>
    </w:p>
    <w:p w14:paraId="38224ECE" w14:textId="59E1ED4B" w:rsidR="00E71E5C" w:rsidRDefault="00E71E5C" w:rsidP="00512202">
      <w:r>
        <w:t>Der Vize-Präsident gratuliert Gerd Sundermann.</w:t>
      </w:r>
      <w:r w:rsidR="00A415D2">
        <w:t xml:space="preserve"> </w:t>
      </w:r>
    </w:p>
    <w:p w14:paraId="1F662F88" w14:textId="77777777" w:rsidR="00E71E5C" w:rsidRDefault="00E71E5C" w:rsidP="00512202"/>
    <w:p w14:paraId="08667749" w14:textId="77777777" w:rsidR="00E71E5C" w:rsidRDefault="00E71E5C" w:rsidP="00512202"/>
    <w:tbl>
      <w:tblPr>
        <w:tblW w:w="9638" w:type="dxa"/>
        <w:tblLayout w:type="fixed"/>
        <w:tblCellMar>
          <w:left w:w="70" w:type="dxa"/>
          <w:right w:w="70" w:type="dxa"/>
        </w:tblCellMar>
        <w:tblLook w:val="0000" w:firstRow="0" w:lastRow="0" w:firstColumn="0" w:lastColumn="0" w:noHBand="0" w:noVBand="0"/>
      </w:tblPr>
      <w:tblGrid>
        <w:gridCol w:w="1134"/>
        <w:gridCol w:w="7937"/>
        <w:gridCol w:w="567"/>
      </w:tblGrid>
      <w:tr w:rsidR="00145B14" w14:paraId="02C1969B" w14:textId="77777777" w:rsidTr="00145B14">
        <w:tc>
          <w:tcPr>
            <w:tcW w:w="1134" w:type="dxa"/>
          </w:tcPr>
          <w:p w14:paraId="0F443599" w14:textId="57031A07" w:rsidR="00145B14" w:rsidRDefault="000D1DA1" w:rsidP="00145B14">
            <w:pPr>
              <w:pStyle w:val="Traktandum"/>
              <w:keepNext/>
            </w:pPr>
            <w:r>
              <w:t>4.</w:t>
            </w:r>
          </w:p>
        </w:tc>
        <w:tc>
          <w:tcPr>
            <w:tcW w:w="7937" w:type="dxa"/>
          </w:tcPr>
          <w:p w14:paraId="46C8F756" w14:textId="7134AB6E" w:rsidR="00145B14" w:rsidRDefault="00145B14" w:rsidP="00145B14">
            <w:pPr>
              <w:pStyle w:val="Traktandum"/>
              <w:keepNext/>
            </w:pPr>
            <w:r>
              <w:t>Verschiedenes</w:t>
            </w:r>
          </w:p>
        </w:tc>
        <w:tc>
          <w:tcPr>
            <w:tcW w:w="567" w:type="dxa"/>
          </w:tcPr>
          <w:p w14:paraId="26C58665" w14:textId="64B2876B" w:rsidR="00145B14" w:rsidRDefault="000D1DA1" w:rsidP="00145B14">
            <w:pPr>
              <w:pStyle w:val="ThemaNr"/>
            </w:pPr>
            <w:r>
              <w:t>21</w:t>
            </w:r>
          </w:p>
        </w:tc>
      </w:tr>
    </w:tbl>
    <w:p w14:paraId="2C152D63" w14:textId="77777777" w:rsidR="00145B14" w:rsidRDefault="00145B14" w:rsidP="00145B14">
      <w:pPr>
        <w:pStyle w:val="Prottext"/>
      </w:pPr>
    </w:p>
    <w:p w14:paraId="30A53E40" w14:textId="283A5D7A" w:rsidR="00E71E5C" w:rsidRDefault="000549E8" w:rsidP="00512202">
      <w:r>
        <w:t xml:space="preserve">Keine </w:t>
      </w:r>
      <w:r w:rsidR="00145B14" w:rsidRPr="008E418A">
        <w:t>Wortmeld</w:t>
      </w:r>
      <w:r w:rsidR="008E418A" w:rsidRPr="008E418A">
        <w:t>ungen</w:t>
      </w:r>
      <w:r>
        <w:t xml:space="preserve"> aus der Versammlung.</w:t>
      </w:r>
    </w:p>
    <w:p w14:paraId="118281FE" w14:textId="77777777" w:rsidR="00145B14" w:rsidRDefault="00145B14" w:rsidP="00512202"/>
    <w:p w14:paraId="5F7F9D8E" w14:textId="1A12C897" w:rsidR="00145B14" w:rsidRDefault="00145B14" w:rsidP="00512202">
      <w:r>
        <w:t>Der Vorsitzende teilt mit:</w:t>
      </w:r>
    </w:p>
    <w:p w14:paraId="5F6A07E7" w14:textId="77777777" w:rsidR="00145B14" w:rsidRDefault="00145B14" w:rsidP="00512202"/>
    <w:p w14:paraId="4FCA30A2" w14:textId="1C30B6CF" w:rsidR="003A649A" w:rsidRDefault="003A649A" w:rsidP="00512202">
      <w:r>
        <w:t xml:space="preserve">Die </w:t>
      </w:r>
      <w:r w:rsidR="00F33E14">
        <w:t>2.</w:t>
      </w:r>
      <w:r>
        <w:t xml:space="preserve"> ordentliche Kirchgemeindeversammlung </w:t>
      </w:r>
      <w:r w:rsidR="00F33E14">
        <w:t xml:space="preserve">2026 </w:t>
      </w:r>
      <w:r>
        <w:t>findet a</w:t>
      </w:r>
      <w:r w:rsidR="00FF2A6C">
        <w:t xml:space="preserve">m </w:t>
      </w:r>
      <w:r w:rsidR="000549E8">
        <w:t xml:space="preserve">Mi, 2. </w:t>
      </w:r>
      <w:r w:rsidR="00FF2A6C">
        <w:t>Dezember</w:t>
      </w:r>
      <w:r w:rsidR="000549E8">
        <w:t xml:space="preserve"> 2026,</w:t>
      </w:r>
      <w:r>
        <w:t xml:space="preserve"> in </w:t>
      </w:r>
      <w:r w:rsidR="00FF2A6C">
        <w:t xml:space="preserve">Rüfenacht </w:t>
      </w:r>
      <w:r>
        <w:t>statt.</w:t>
      </w:r>
    </w:p>
    <w:p w14:paraId="1AB88F32" w14:textId="77777777" w:rsidR="003A649A" w:rsidRDefault="003A649A" w:rsidP="00512202"/>
    <w:p w14:paraId="355A2A8F" w14:textId="77777777" w:rsidR="003A649A" w:rsidRDefault="003A649A" w:rsidP="00512202">
      <w:r>
        <w:t>Im Anschluss an die Versammlung sind alle zu einem Apéro eingeladen.</w:t>
      </w:r>
    </w:p>
    <w:p w14:paraId="5F1F8F08" w14:textId="77777777" w:rsidR="003A649A" w:rsidRDefault="003A649A" w:rsidP="00512202"/>
    <w:p w14:paraId="58BF1300" w14:textId="7B1C0B3F" w:rsidR="003A649A" w:rsidRDefault="003A649A" w:rsidP="00512202">
      <w:r>
        <w:t>Schluss der Versammlung:</w:t>
      </w:r>
      <w:r w:rsidR="008E418A">
        <w:t xml:space="preserve"> 11.05</w:t>
      </w:r>
      <w:r>
        <w:t xml:space="preserve"> Uhr</w:t>
      </w:r>
    </w:p>
    <w:p w14:paraId="3548D2D3" w14:textId="77777777" w:rsidR="003A649A" w:rsidRDefault="003A649A" w:rsidP="00512202"/>
    <w:p w14:paraId="4806E9ED" w14:textId="77777777" w:rsidR="00145B14" w:rsidRDefault="00145B14" w:rsidP="00512202"/>
    <w:p w14:paraId="5D391F81" w14:textId="77777777" w:rsidR="000549E8" w:rsidRDefault="000549E8" w:rsidP="00512202"/>
    <w:p w14:paraId="45CCAABD" w14:textId="77777777" w:rsidR="003A649A" w:rsidRDefault="003A649A" w:rsidP="00512202">
      <w:r>
        <w:t>Im Namen der Kirchgemeindeversammlung</w:t>
      </w:r>
    </w:p>
    <w:p w14:paraId="57BEF671" w14:textId="72F239FC" w:rsidR="003A649A" w:rsidRDefault="004450FA" w:rsidP="003A649A">
      <w:pPr>
        <w:tabs>
          <w:tab w:val="left" w:pos="4536"/>
        </w:tabs>
      </w:pPr>
      <w:r>
        <w:rPr>
          <w:noProof/>
        </w:rPr>
        <w:drawing>
          <wp:anchor distT="0" distB="0" distL="114300" distR="114300" simplePos="0" relativeHeight="251658240" behindDoc="0" locked="0" layoutInCell="1" allowOverlap="1" wp14:anchorId="69ECD013" wp14:editId="6A82586B">
            <wp:simplePos x="0" y="0"/>
            <wp:positionH relativeFrom="column">
              <wp:posOffset>-43815</wp:posOffset>
            </wp:positionH>
            <wp:positionV relativeFrom="paragraph">
              <wp:posOffset>167640</wp:posOffset>
            </wp:positionV>
            <wp:extent cx="1606550" cy="389255"/>
            <wp:effectExtent l="0" t="0" r="0" b="0"/>
            <wp:wrapNone/>
            <wp:docPr id="161736402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364025" name="Grafik 161736402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6550" cy="389255"/>
                    </a:xfrm>
                    <a:prstGeom prst="rect">
                      <a:avLst/>
                    </a:prstGeom>
                  </pic:spPr>
                </pic:pic>
              </a:graphicData>
            </a:graphic>
            <wp14:sizeRelH relativeFrom="margin">
              <wp14:pctWidth>0</wp14:pctWidth>
            </wp14:sizeRelH>
            <wp14:sizeRelV relativeFrom="margin">
              <wp14:pctHeight>0</wp14:pctHeight>
            </wp14:sizeRelV>
          </wp:anchor>
        </w:drawing>
      </w:r>
      <w:r w:rsidR="003A649A">
        <w:t xml:space="preserve">Der </w:t>
      </w:r>
      <w:r w:rsidR="00FF2A6C">
        <w:t>Vize-</w:t>
      </w:r>
      <w:r w:rsidR="003A649A">
        <w:t>Präsident:</w:t>
      </w:r>
      <w:r w:rsidR="003A649A">
        <w:tab/>
      </w:r>
      <w:r w:rsidR="00FF2A6C">
        <w:t>Der Sekretär:</w:t>
      </w:r>
    </w:p>
    <w:p w14:paraId="54012876" w14:textId="3DE0C4FF" w:rsidR="003A649A" w:rsidRDefault="004450FA" w:rsidP="003A649A">
      <w:pPr>
        <w:tabs>
          <w:tab w:val="left" w:pos="4536"/>
        </w:tabs>
      </w:pPr>
      <w:r>
        <w:rPr>
          <w:noProof/>
        </w:rPr>
        <w:drawing>
          <wp:anchor distT="0" distB="0" distL="114300" distR="114300" simplePos="0" relativeHeight="251659264" behindDoc="0" locked="0" layoutInCell="1" allowOverlap="1" wp14:anchorId="2C724DF9" wp14:editId="353FC557">
            <wp:simplePos x="0" y="0"/>
            <wp:positionH relativeFrom="column">
              <wp:posOffset>2824784</wp:posOffset>
            </wp:positionH>
            <wp:positionV relativeFrom="paragraph">
              <wp:posOffset>13335</wp:posOffset>
            </wp:positionV>
            <wp:extent cx="1343771" cy="419465"/>
            <wp:effectExtent l="0" t="0" r="0" b="0"/>
            <wp:wrapNone/>
            <wp:docPr id="122774121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741210" name="Grafik 12277412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771" cy="419465"/>
                    </a:xfrm>
                    <a:prstGeom prst="rect">
                      <a:avLst/>
                    </a:prstGeom>
                  </pic:spPr>
                </pic:pic>
              </a:graphicData>
            </a:graphic>
            <wp14:sizeRelH relativeFrom="margin">
              <wp14:pctWidth>0</wp14:pctWidth>
            </wp14:sizeRelH>
            <wp14:sizeRelV relativeFrom="margin">
              <wp14:pctHeight>0</wp14:pctHeight>
            </wp14:sizeRelV>
          </wp:anchor>
        </w:drawing>
      </w:r>
    </w:p>
    <w:p w14:paraId="28551998" w14:textId="00B6BE2F" w:rsidR="003A649A" w:rsidRDefault="003A649A" w:rsidP="003A649A">
      <w:pPr>
        <w:tabs>
          <w:tab w:val="left" w:pos="4536"/>
        </w:tabs>
      </w:pPr>
    </w:p>
    <w:p w14:paraId="43D01A90" w14:textId="77777777" w:rsidR="0072490F" w:rsidRDefault="0072490F" w:rsidP="003A649A">
      <w:pPr>
        <w:tabs>
          <w:tab w:val="left" w:pos="4536"/>
        </w:tabs>
      </w:pPr>
    </w:p>
    <w:p w14:paraId="75CB2191" w14:textId="624D4084" w:rsidR="003A649A" w:rsidRDefault="00FF2A6C" w:rsidP="003A649A">
      <w:pPr>
        <w:tabs>
          <w:tab w:val="left" w:pos="4536"/>
        </w:tabs>
      </w:pPr>
      <w:r>
        <w:t>Christoph Moser</w:t>
      </w:r>
      <w:r w:rsidR="003A649A">
        <w:tab/>
      </w:r>
      <w:r>
        <w:t>Bruno Rainer</w:t>
      </w:r>
    </w:p>
    <w:sectPr w:rsidR="003A649A" w:rsidSect="00FF2A6C">
      <w:headerReference w:type="even" r:id="rId12"/>
      <w:headerReference w:type="default" r:id="rId13"/>
      <w:footerReference w:type="default" r:id="rId14"/>
      <w:footerReference w:type="first" r:id="rId15"/>
      <w:pgSz w:w="11906" w:h="16838" w:code="9"/>
      <w:pgMar w:top="1418" w:right="1134" w:bottom="1134" w:left="1134" w:header="720" w:footer="720" w:gutter="0"/>
      <w:paperSrc w:first="7" w:other="7"/>
      <w:pgNumType w:start="17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393AF" w14:textId="77777777" w:rsidR="00441D50" w:rsidRDefault="00441D50">
      <w:r>
        <w:separator/>
      </w:r>
    </w:p>
    <w:p w14:paraId="6C755925" w14:textId="77777777" w:rsidR="00441D50" w:rsidRDefault="00441D50"/>
  </w:endnote>
  <w:endnote w:type="continuationSeparator" w:id="0">
    <w:p w14:paraId="5E6844CB" w14:textId="77777777" w:rsidR="00441D50" w:rsidRDefault="00441D50">
      <w:r>
        <w:continuationSeparator/>
      </w:r>
    </w:p>
    <w:p w14:paraId="61241575" w14:textId="77777777" w:rsidR="00441D50" w:rsidRDefault="00441D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6348525"/>
      <w:docPartObj>
        <w:docPartGallery w:val="Page Numbers (Bottom of Page)"/>
        <w:docPartUnique/>
      </w:docPartObj>
    </w:sdtPr>
    <w:sdtEndPr/>
    <w:sdtContent>
      <w:p w14:paraId="390C674F" w14:textId="77777777" w:rsidR="00102E77" w:rsidRDefault="00AD4EE6" w:rsidP="00AD4EE6">
        <w:pPr>
          <w:pStyle w:val="Fuzeile"/>
          <w:jc w:val="center"/>
        </w:pPr>
        <w:r>
          <w:t xml:space="preserve">Seite </w:t>
        </w:r>
        <w:r w:rsidR="00102E77">
          <w:fldChar w:fldCharType="begin"/>
        </w:r>
        <w:r w:rsidR="00102E77">
          <w:instrText>PAGE   \* MERGEFORMAT</w:instrText>
        </w:r>
        <w:r w:rsidR="00102E77">
          <w:fldChar w:fldCharType="separate"/>
        </w:r>
        <w:r w:rsidR="003F7237" w:rsidRPr="003F7237">
          <w:rPr>
            <w:noProof/>
            <w:lang w:val="de-DE"/>
          </w:rPr>
          <w:t>2</w:t>
        </w:r>
        <w:r w:rsidR="00102E77">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537FC" w14:textId="77777777" w:rsidR="003F7237" w:rsidRDefault="003F7237" w:rsidP="00102E77">
    <w:pPr>
      <w:pStyle w:val="Fuzeile"/>
      <w:jc w:val="center"/>
    </w:pPr>
  </w:p>
  <w:p w14:paraId="5CB1AFFD" w14:textId="77777777" w:rsidR="00102E77" w:rsidRDefault="00102E77" w:rsidP="00102E77">
    <w:pPr>
      <w:pStyle w:val="Fuzeile"/>
      <w:jc w:val="center"/>
    </w:pPr>
    <w:r>
      <w:t xml:space="preserve">Seite </w:t>
    </w:r>
    <w:sdt>
      <w:sdtPr>
        <w:id w:val="706612515"/>
        <w:docPartObj>
          <w:docPartGallery w:val="Page Numbers (Bottom of Page)"/>
          <w:docPartUnique/>
        </w:docPartObj>
      </w:sdtPr>
      <w:sdtEndPr/>
      <w:sdtContent>
        <w:r>
          <w:fldChar w:fldCharType="begin"/>
        </w:r>
        <w:r>
          <w:instrText>PAGE   \* MERGEFORMAT</w:instrText>
        </w:r>
        <w:r>
          <w:fldChar w:fldCharType="separate"/>
        </w:r>
        <w:r w:rsidR="003F7237" w:rsidRPr="003F7237">
          <w:rPr>
            <w:noProof/>
            <w:lang w:val="de-DE"/>
          </w:rP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8532C" w14:textId="77777777" w:rsidR="00441D50" w:rsidRDefault="00441D50">
      <w:r>
        <w:separator/>
      </w:r>
    </w:p>
    <w:p w14:paraId="071B7ED4" w14:textId="77777777" w:rsidR="00441D50" w:rsidRDefault="00441D50"/>
  </w:footnote>
  <w:footnote w:type="continuationSeparator" w:id="0">
    <w:p w14:paraId="754EC97B" w14:textId="77777777" w:rsidR="00441D50" w:rsidRDefault="00441D50">
      <w:r>
        <w:continuationSeparator/>
      </w:r>
    </w:p>
    <w:p w14:paraId="6A94595C" w14:textId="77777777" w:rsidR="00441D50" w:rsidRDefault="00441D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5C16" w14:textId="77777777" w:rsidR="000C7A92" w:rsidRDefault="000C7A92">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16C92A7" w14:textId="77777777" w:rsidR="000C7A92" w:rsidRDefault="000C7A92">
    <w:pPr>
      <w:pStyle w:val="Kopfzeile"/>
      <w:ind w:right="360"/>
    </w:pPr>
  </w:p>
  <w:p w14:paraId="6D4308A0" w14:textId="77777777" w:rsidR="00A16938" w:rsidRDefault="00A16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3CEF0" w14:textId="290478BB" w:rsidR="009E130A" w:rsidRPr="00B97F86" w:rsidRDefault="00AD4EE6" w:rsidP="00AD4EE6">
    <w:pPr>
      <w:pStyle w:val="Kopfzeile"/>
      <w:tabs>
        <w:tab w:val="clear" w:pos="4536"/>
        <w:tab w:val="clear" w:pos="9072"/>
        <w:tab w:val="right" w:pos="9356"/>
      </w:tabs>
      <w:ind w:right="-2"/>
      <w:jc w:val="center"/>
    </w:pPr>
    <w:r>
      <w:t>KG</w:t>
    </w:r>
    <w:r w:rsidR="003F7237">
      <w:t>V</w:t>
    </w:r>
    <w:r w:rsidR="00B97F86" w:rsidRPr="00B97F86">
      <w:t xml:space="preserve"> </w:t>
    </w:r>
    <w:bookmarkStart w:id="8" w:name="Nummer1"/>
    <w:r w:rsidR="00FF2A6C">
      <w:t>02/26</w:t>
    </w:r>
    <w:bookmarkEnd w:id="8"/>
    <w:r w:rsidR="00B97F86" w:rsidRPr="00B97F86">
      <w:t xml:space="preserve"> vom </w:t>
    </w:r>
    <w:bookmarkStart w:id="9" w:name="Datum1"/>
    <w:r w:rsidR="00FF2A6C">
      <w:t>05.07.2026</w:t>
    </w:r>
    <w:bookmarkEnd w:id="9"/>
  </w:p>
  <w:p w14:paraId="3CF69B6A" w14:textId="77777777" w:rsidR="000C7A92" w:rsidRPr="00B97F86" w:rsidRDefault="000C7A92">
    <w:pPr>
      <w:pStyle w:val="Kopfzeile"/>
      <w:ind w:right="360"/>
    </w:pPr>
  </w:p>
  <w:p w14:paraId="5BB4FD42" w14:textId="77777777" w:rsidR="00A16938" w:rsidRDefault="00A169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8548E5"/>
    <w:multiLevelType w:val="hybridMultilevel"/>
    <w:tmpl w:val="4F0E307E"/>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0619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A6C"/>
    <w:rsid w:val="0000740F"/>
    <w:rsid w:val="00050759"/>
    <w:rsid w:val="000549E8"/>
    <w:rsid w:val="00067723"/>
    <w:rsid w:val="000A496A"/>
    <w:rsid w:val="000A7FF5"/>
    <w:rsid w:val="000C47E7"/>
    <w:rsid w:val="000C7A92"/>
    <w:rsid w:val="000D1DA1"/>
    <w:rsid w:val="000D61FE"/>
    <w:rsid w:val="00102E77"/>
    <w:rsid w:val="00145B14"/>
    <w:rsid w:val="00165B7E"/>
    <w:rsid w:val="00172E2B"/>
    <w:rsid w:val="001B562E"/>
    <w:rsid w:val="001C1E7A"/>
    <w:rsid w:val="001C63A8"/>
    <w:rsid w:val="001D6477"/>
    <w:rsid w:val="001D7056"/>
    <w:rsid w:val="001F52D8"/>
    <w:rsid w:val="00254AA3"/>
    <w:rsid w:val="00275A18"/>
    <w:rsid w:val="00283326"/>
    <w:rsid w:val="0028345B"/>
    <w:rsid w:val="00284A3E"/>
    <w:rsid w:val="002A74AC"/>
    <w:rsid w:val="002D52A3"/>
    <w:rsid w:val="002E4394"/>
    <w:rsid w:val="002E4B1D"/>
    <w:rsid w:val="002F13EF"/>
    <w:rsid w:val="002F65EB"/>
    <w:rsid w:val="00302218"/>
    <w:rsid w:val="003205C0"/>
    <w:rsid w:val="00324F98"/>
    <w:rsid w:val="00337FB4"/>
    <w:rsid w:val="00365960"/>
    <w:rsid w:val="003A4A39"/>
    <w:rsid w:val="003A617E"/>
    <w:rsid w:val="003A649A"/>
    <w:rsid w:val="003B7950"/>
    <w:rsid w:val="003F7237"/>
    <w:rsid w:val="004057AB"/>
    <w:rsid w:val="00413EAC"/>
    <w:rsid w:val="00414D09"/>
    <w:rsid w:val="00426141"/>
    <w:rsid w:val="00441D50"/>
    <w:rsid w:val="004450FA"/>
    <w:rsid w:val="0045433F"/>
    <w:rsid w:val="00466C64"/>
    <w:rsid w:val="00470C96"/>
    <w:rsid w:val="00483AB2"/>
    <w:rsid w:val="00484505"/>
    <w:rsid w:val="004F3FA4"/>
    <w:rsid w:val="00512202"/>
    <w:rsid w:val="005330EB"/>
    <w:rsid w:val="005A2A1F"/>
    <w:rsid w:val="00613148"/>
    <w:rsid w:val="006134B3"/>
    <w:rsid w:val="00616744"/>
    <w:rsid w:val="006279B3"/>
    <w:rsid w:val="00631384"/>
    <w:rsid w:val="00655B34"/>
    <w:rsid w:val="00670D26"/>
    <w:rsid w:val="00674C67"/>
    <w:rsid w:val="006B4736"/>
    <w:rsid w:val="006E49E6"/>
    <w:rsid w:val="006F3FF1"/>
    <w:rsid w:val="00703447"/>
    <w:rsid w:val="0072490F"/>
    <w:rsid w:val="007352A7"/>
    <w:rsid w:val="00774A6F"/>
    <w:rsid w:val="0079528A"/>
    <w:rsid w:val="007C39AC"/>
    <w:rsid w:val="007C7EAF"/>
    <w:rsid w:val="007E614D"/>
    <w:rsid w:val="008153A2"/>
    <w:rsid w:val="008209F4"/>
    <w:rsid w:val="008330EF"/>
    <w:rsid w:val="008638E2"/>
    <w:rsid w:val="008904EB"/>
    <w:rsid w:val="008A6F6D"/>
    <w:rsid w:val="008C0327"/>
    <w:rsid w:val="008C20E1"/>
    <w:rsid w:val="008C2A12"/>
    <w:rsid w:val="008E418A"/>
    <w:rsid w:val="009475CD"/>
    <w:rsid w:val="009724BB"/>
    <w:rsid w:val="0097697E"/>
    <w:rsid w:val="009B5F78"/>
    <w:rsid w:val="009D3368"/>
    <w:rsid w:val="009E130A"/>
    <w:rsid w:val="009F42CD"/>
    <w:rsid w:val="009F75EA"/>
    <w:rsid w:val="00A0232E"/>
    <w:rsid w:val="00A10A13"/>
    <w:rsid w:val="00A16938"/>
    <w:rsid w:val="00A21881"/>
    <w:rsid w:val="00A2256E"/>
    <w:rsid w:val="00A2565D"/>
    <w:rsid w:val="00A32CDF"/>
    <w:rsid w:val="00A37C61"/>
    <w:rsid w:val="00A415D2"/>
    <w:rsid w:val="00A80301"/>
    <w:rsid w:val="00A959B4"/>
    <w:rsid w:val="00AD4EE6"/>
    <w:rsid w:val="00AE4433"/>
    <w:rsid w:val="00AF7E45"/>
    <w:rsid w:val="00B05351"/>
    <w:rsid w:val="00B31169"/>
    <w:rsid w:val="00B9016F"/>
    <w:rsid w:val="00B97F86"/>
    <w:rsid w:val="00BC408C"/>
    <w:rsid w:val="00BE3502"/>
    <w:rsid w:val="00C20E05"/>
    <w:rsid w:val="00C25F3A"/>
    <w:rsid w:val="00C47DEF"/>
    <w:rsid w:val="00C53DAF"/>
    <w:rsid w:val="00C604EF"/>
    <w:rsid w:val="00C66690"/>
    <w:rsid w:val="00C75573"/>
    <w:rsid w:val="00C871A8"/>
    <w:rsid w:val="00C92189"/>
    <w:rsid w:val="00CB2008"/>
    <w:rsid w:val="00CC69B3"/>
    <w:rsid w:val="00CD412F"/>
    <w:rsid w:val="00CD7223"/>
    <w:rsid w:val="00CF10EE"/>
    <w:rsid w:val="00D07F0E"/>
    <w:rsid w:val="00D15896"/>
    <w:rsid w:val="00D24337"/>
    <w:rsid w:val="00D51D56"/>
    <w:rsid w:val="00D77505"/>
    <w:rsid w:val="00D83648"/>
    <w:rsid w:val="00D928AE"/>
    <w:rsid w:val="00D95C9D"/>
    <w:rsid w:val="00DC39A2"/>
    <w:rsid w:val="00DF474F"/>
    <w:rsid w:val="00E02EDF"/>
    <w:rsid w:val="00E15F34"/>
    <w:rsid w:val="00E25873"/>
    <w:rsid w:val="00E512EE"/>
    <w:rsid w:val="00E71E5C"/>
    <w:rsid w:val="00E72627"/>
    <w:rsid w:val="00E80C68"/>
    <w:rsid w:val="00EA61BE"/>
    <w:rsid w:val="00EC4971"/>
    <w:rsid w:val="00ED2DDE"/>
    <w:rsid w:val="00EF182D"/>
    <w:rsid w:val="00EF33E5"/>
    <w:rsid w:val="00EF618C"/>
    <w:rsid w:val="00F33E14"/>
    <w:rsid w:val="00F43C58"/>
    <w:rsid w:val="00F54554"/>
    <w:rsid w:val="00F5723A"/>
    <w:rsid w:val="00F66904"/>
    <w:rsid w:val="00F75CD2"/>
    <w:rsid w:val="00F82E3A"/>
    <w:rsid w:val="00F96C42"/>
    <w:rsid w:val="00FA7DEB"/>
    <w:rsid w:val="00FB0748"/>
    <w:rsid w:val="00FB3F88"/>
    <w:rsid w:val="00FC2D8B"/>
    <w:rsid w:val="00FC6049"/>
    <w:rsid w:val="00FF2A6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6A8DC1"/>
  <w15:docId w15:val="{1A8C73D3-4CB2-47E5-B286-C4A8200E4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5896"/>
    <w:rPr>
      <w:rFonts w:ascii="Arial" w:hAnsi="Arial"/>
    </w:rPr>
  </w:style>
  <w:style w:type="paragraph" w:styleId="berschrift1">
    <w:name w:val="heading 1"/>
    <w:basedOn w:val="Standard"/>
    <w:next w:val="Standard"/>
    <w:qFormat/>
    <w:pPr>
      <w:keepNext/>
      <w:outlineLvl w:val="0"/>
    </w:pPr>
    <w:rPr>
      <w:sz w:val="40"/>
    </w:rPr>
  </w:style>
  <w:style w:type="paragraph" w:styleId="berschrift2">
    <w:name w:val="heading 2"/>
    <w:basedOn w:val="Standard"/>
    <w:next w:val="Standard"/>
    <w:qFormat/>
    <w:pPr>
      <w:keepNext/>
      <w:outlineLvl w:val="1"/>
    </w:pPr>
    <w:rPr>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gister">
    <w:name w:val="Register"/>
    <w:basedOn w:val="iBasis"/>
    <w:rsid w:val="00470C96"/>
  </w:style>
  <w:style w:type="paragraph" w:customStyle="1" w:styleId="iBasis">
    <w:name w:val="iBasis"/>
    <w:basedOn w:val="Standard"/>
    <w:rsid w:val="000C47E7"/>
  </w:style>
  <w:style w:type="character" w:customStyle="1" w:styleId="Stichwort">
    <w:name w:val="Stichwort"/>
    <w:rPr>
      <w:color w:val="0000FF"/>
    </w:rPr>
  </w:style>
  <w:style w:type="paragraph" w:styleId="Titel">
    <w:name w:val="Title"/>
    <w:basedOn w:val="Standard"/>
    <w:qFormat/>
    <w:pPr>
      <w:spacing w:before="240" w:after="60"/>
      <w:jc w:val="center"/>
      <w:outlineLvl w:val="0"/>
    </w:pPr>
    <w:rPr>
      <w:b/>
      <w:kern w:val="28"/>
      <w:sz w:val="32"/>
    </w:rPr>
  </w:style>
  <w:style w:type="paragraph" w:styleId="Kopfzeile">
    <w:name w:val="header"/>
    <w:basedOn w:val="Standard"/>
    <w:link w:val="KopfzeileZchn"/>
    <w:pPr>
      <w:tabs>
        <w:tab w:val="center" w:pos="4536"/>
        <w:tab w:val="right" w:pos="9072"/>
      </w:tabs>
    </w:pPr>
  </w:style>
  <w:style w:type="character" w:customStyle="1" w:styleId="KopfzeileZchn">
    <w:name w:val="Kopfzeile Zchn"/>
    <w:link w:val="Kopfzeile"/>
    <w:rsid w:val="009E130A"/>
    <w:rPr>
      <w:rFonts w:ascii="Arial" w:hAnsi="Arial"/>
      <w:sz w:val="22"/>
      <w:szCs w:val="24"/>
      <w:lang w:eastAsia="de-DE"/>
    </w:rPr>
  </w:style>
  <w:style w:type="character" w:styleId="Seitenzahl">
    <w:name w:val="page number"/>
    <w:basedOn w:val="Absatz-Standardschriftart"/>
  </w:style>
  <w:style w:type="paragraph" w:customStyle="1" w:styleId="ThemaNr">
    <w:name w:val="ThemaNr"/>
    <w:basedOn w:val="iBasis"/>
    <w:next w:val="Prottext"/>
    <w:rsid w:val="000C47E7"/>
    <w:pPr>
      <w:jc w:val="right"/>
    </w:pPr>
  </w:style>
  <w:style w:type="paragraph" w:customStyle="1" w:styleId="Traktandum">
    <w:name w:val="Traktandum"/>
    <w:basedOn w:val="iBasis"/>
    <w:next w:val="Prottext"/>
    <w:rsid w:val="000C47E7"/>
    <w:rPr>
      <w:b/>
    </w:rPr>
  </w:style>
  <w:style w:type="paragraph" w:customStyle="1" w:styleId="Prottext">
    <w:name w:val="Prottext"/>
    <w:basedOn w:val="iBasis"/>
    <w:qFormat/>
    <w:rsid w:val="00AD4EE6"/>
  </w:style>
  <w:style w:type="paragraph" w:customStyle="1" w:styleId="GeschNrReg">
    <w:name w:val="GeschNrReg"/>
    <w:basedOn w:val="ThemaNr"/>
    <w:rsid w:val="001F52D8"/>
  </w:style>
  <w:style w:type="paragraph" w:styleId="Fuzeile">
    <w:name w:val="footer"/>
    <w:basedOn w:val="Standard"/>
    <w:link w:val="FuzeileZchn"/>
    <w:uiPriority w:val="99"/>
    <w:pPr>
      <w:tabs>
        <w:tab w:val="center" w:pos="4536"/>
        <w:tab w:val="right" w:pos="9072"/>
      </w:tabs>
    </w:pPr>
  </w:style>
  <w:style w:type="paragraph" w:customStyle="1" w:styleId="KGNr">
    <w:name w:val="KGNr"/>
    <w:basedOn w:val="iBasis"/>
    <w:rsid w:val="00D15896"/>
    <w:rPr>
      <w:color w:val="FFFFFF"/>
    </w:rPr>
  </w:style>
  <w:style w:type="paragraph" w:customStyle="1" w:styleId="TR-UT2">
    <w:name w:val="TR-UT2"/>
    <w:basedOn w:val="iBasis"/>
    <w:rsid w:val="00EA61BE"/>
    <w:rPr>
      <w:lang w:eastAsia="de-DE"/>
    </w:rPr>
  </w:style>
  <w:style w:type="paragraph" w:customStyle="1" w:styleId="ZwTitel">
    <w:name w:val="ZwTitel"/>
    <w:basedOn w:val="iBasis"/>
    <w:next w:val="Prottext"/>
    <w:rsid w:val="000C47E7"/>
    <w:rPr>
      <w:b/>
    </w:rPr>
  </w:style>
  <w:style w:type="paragraph" w:customStyle="1" w:styleId="RegNr">
    <w:name w:val="RegNr"/>
    <w:basedOn w:val="Register"/>
    <w:rsid w:val="001F52D8"/>
  </w:style>
  <w:style w:type="paragraph" w:customStyle="1" w:styleId="Kleingeschft">
    <w:name w:val="Kleingeschäft"/>
    <w:basedOn w:val="iBasis"/>
    <w:next w:val="Prottext"/>
    <w:link w:val="KleingeschftZchn"/>
    <w:rsid w:val="00D15896"/>
    <w:rPr>
      <w:b/>
    </w:rPr>
  </w:style>
  <w:style w:type="character" w:customStyle="1" w:styleId="KleingeschftZchn">
    <w:name w:val="Kleingeschäft Zchn"/>
    <w:link w:val="Kleingeschft"/>
    <w:locked/>
    <w:rsid w:val="00D15896"/>
    <w:rPr>
      <w:rFonts w:ascii="Arial" w:hAnsi="Arial"/>
      <w:b/>
    </w:rPr>
  </w:style>
  <w:style w:type="paragraph" w:customStyle="1" w:styleId="OTitel">
    <w:name w:val="OTitel"/>
    <w:basedOn w:val="iBasis"/>
    <w:next w:val="Prottext"/>
    <w:rsid w:val="00D15896"/>
    <w:rPr>
      <w:b/>
    </w:rPr>
  </w:style>
  <w:style w:type="paragraph" w:customStyle="1" w:styleId="TR-KG">
    <w:name w:val="TR-KG"/>
    <w:basedOn w:val="iBasis"/>
    <w:rsid w:val="000C47E7"/>
  </w:style>
  <w:style w:type="paragraph" w:customStyle="1" w:styleId="TR-KT">
    <w:name w:val="TR-KT"/>
    <w:basedOn w:val="iBasis"/>
    <w:rsid w:val="000C47E7"/>
  </w:style>
  <w:style w:type="paragraph" w:customStyle="1" w:styleId="TR-OTitel">
    <w:name w:val="TR-OTitel"/>
    <w:basedOn w:val="iBasis"/>
    <w:rsid w:val="000C47E7"/>
  </w:style>
  <w:style w:type="paragraph" w:customStyle="1" w:styleId="TR-Reg">
    <w:name w:val="TR-Reg"/>
    <w:basedOn w:val="iBasis"/>
    <w:rsid w:val="000C47E7"/>
    <w:rPr>
      <w:b/>
    </w:rPr>
  </w:style>
  <w:style w:type="paragraph" w:customStyle="1" w:styleId="TR-Trakt">
    <w:name w:val="TR-Trakt"/>
    <w:basedOn w:val="iBasis"/>
    <w:rsid w:val="000C47E7"/>
  </w:style>
  <w:style w:type="paragraph" w:customStyle="1" w:styleId="TR-UT1">
    <w:name w:val="TR-UT1"/>
    <w:basedOn w:val="iBasis"/>
    <w:rsid w:val="000C47E7"/>
  </w:style>
  <w:style w:type="paragraph" w:customStyle="1" w:styleId="UTitel1">
    <w:name w:val="UTitel1"/>
    <w:basedOn w:val="iBasis"/>
    <w:rsid w:val="000C47E7"/>
    <w:rPr>
      <w:b/>
    </w:rPr>
  </w:style>
  <w:style w:type="character" w:customStyle="1" w:styleId="IDELO">
    <w:name w:val="ID_ELO"/>
    <w:uiPriority w:val="1"/>
    <w:rsid w:val="002F65EB"/>
    <w:rPr>
      <w:color w:val="FFFFFF"/>
      <w:sz w:val="8"/>
    </w:rPr>
  </w:style>
  <w:style w:type="paragraph" w:styleId="Sprechblasentext">
    <w:name w:val="Balloon Text"/>
    <w:basedOn w:val="Standard"/>
    <w:link w:val="SprechblasentextZchn"/>
    <w:uiPriority w:val="99"/>
    <w:semiHidden/>
    <w:unhideWhenUsed/>
    <w:rsid w:val="00CC69B3"/>
    <w:rPr>
      <w:rFonts w:ascii="Tahoma" w:hAnsi="Tahoma" w:cs="Tahoma"/>
      <w:sz w:val="16"/>
      <w:szCs w:val="16"/>
    </w:rPr>
  </w:style>
  <w:style w:type="character" w:customStyle="1" w:styleId="SprechblasentextZchn">
    <w:name w:val="Sprechblasentext Zchn"/>
    <w:link w:val="Sprechblasentext"/>
    <w:uiPriority w:val="99"/>
    <w:semiHidden/>
    <w:rsid w:val="00CC69B3"/>
    <w:rPr>
      <w:rFonts w:ascii="Tahoma" w:hAnsi="Tahoma" w:cs="Tahoma"/>
      <w:sz w:val="16"/>
      <w:szCs w:val="16"/>
      <w:lang w:eastAsia="de-DE"/>
    </w:rPr>
  </w:style>
  <w:style w:type="paragraph" w:customStyle="1" w:styleId="Beschluss">
    <w:name w:val="Beschluss"/>
    <w:basedOn w:val="iBasis"/>
    <w:rsid w:val="00D15896"/>
    <w:rPr>
      <w:b/>
    </w:rPr>
  </w:style>
  <w:style w:type="paragraph" w:customStyle="1" w:styleId="Beschlusstext">
    <w:name w:val="Beschlusstext"/>
    <w:basedOn w:val="iBasis"/>
    <w:rsid w:val="00D15896"/>
  </w:style>
  <w:style w:type="paragraph" w:customStyle="1" w:styleId="TR-UT3">
    <w:name w:val="TR-UT3"/>
    <w:basedOn w:val="iBasis"/>
    <w:rsid w:val="00EA61BE"/>
    <w:rPr>
      <w:lang w:eastAsia="de-DE"/>
    </w:rPr>
  </w:style>
  <w:style w:type="paragraph" w:customStyle="1" w:styleId="UTitel2">
    <w:name w:val="UTitel2"/>
    <w:basedOn w:val="iBasis"/>
    <w:rsid w:val="00EA61BE"/>
    <w:rPr>
      <w:lang w:eastAsia="de-DE"/>
    </w:rPr>
  </w:style>
  <w:style w:type="paragraph" w:customStyle="1" w:styleId="UTitel3">
    <w:name w:val="UTitel3"/>
    <w:basedOn w:val="iBasis"/>
    <w:rsid w:val="00EA61BE"/>
    <w:rPr>
      <w:lang w:eastAsia="de-DE"/>
    </w:rPr>
  </w:style>
  <w:style w:type="character" w:customStyle="1" w:styleId="FuzeileZchn">
    <w:name w:val="Fußzeile Zchn"/>
    <w:basedOn w:val="Absatz-Standardschriftart"/>
    <w:link w:val="Fuzeile"/>
    <w:uiPriority w:val="99"/>
    <w:rsid w:val="00102E77"/>
    <w:rPr>
      <w:rFonts w:ascii="Arial" w:hAnsi="Arial"/>
    </w:rPr>
  </w:style>
  <w:style w:type="paragraph" w:styleId="Listenabsatz">
    <w:name w:val="List Paragraph"/>
    <w:basedOn w:val="Standard"/>
    <w:uiPriority w:val="34"/>
    <w:qFormat/>
    <w:rsid w:val="00A959B4"/>
    <w:pPr>
      <w:ind w:left="720"/>
      <w:contextualSpacing/>
    </w:pPr>
  </w:style>
  <w:style w:type="character" w:styleId="Hyperlink">
    <w:name w:val="Hyperlink"/>
    <w:basedOn w:val="Absatz-Standardschriftart"/>
    <w:uiPriority w:val="99"/>
    <w:unhideWhenUsed/>
    <w:rsid w:val="00A959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96793">
      <w:bodyDiv w:val="1"/>
      <w:marLeft w:val="0"/>
      <w:marRight w:val="0"/>
      <w:marTop w:val="0"/>
      <w:marBottom w:val="0"/>
      <w:divBdr>
        <w:top w:val="none" w:sz="0" w:space="0" w:color="auto"/>
        <w:left w:val="none" w:sz="0" w:space="0" w:color="auto"/>
        <w:bottom w:val="none" w:sz="0" w:space="0" w:color="auto"/>
        <w:right w:val="none" w:sz="0" w:space="0" w:color="auto"/>
      </w:divBdr>
    </w:div>
    <w:div w:id="788355932">
      <w:bodyDiv w:val="1"/>
      <w:marLeft w:val="0"/>
      <w:marRight w:val="0"/>
      <w:marTop w:val="0"/>
      <w:marBottom w:val="0"/>
      <w:divBdr>
        <w:top w:val="none" w:sz="0" w:space="0" w:color="auto"/>
        <w:left w:val="none" w:sz="0" w:space="0" w:color="auto"/>
        <w:bottom w:val="none" w:sz="0" w:space="0" w:color="auto"/>
        <w:right w:val="none" w:sz="0" w:space="0" w:color="auto"/>
      </w:divBdr>
    </w:div>
    <w:div w:id="1454515101">
      <w:bodyDiv w:val="1"/>
      <w:marLeft w:val="0"/>
      <w:marRight w:val="0"/>
      <w:marTop w:val="0"/>
      <w:marBottom w:val="0"/>
      <w:divBdr>
        <w:top w:val="none" w:sz="0" w:space="0" w:color="auto"/>
        <w:left w:val="none" w:sz="0" w:space="0" w:color="auto"/>
        <w:bottom w:val="none" w:sz="0" w:space="0" w:color="auto"/>
        <w:right w:val="none" w:sz="0" w:space="0" w:color="auto"/>
      </w:divBdr>
    </w:div>
    <w:div w:id="1532258669">
      <w:bodyDiv w:val="1"/>
      <w:marLeft w:val="0"/>
      <w:marRight w:val="0"/>
      <w:marTop w:val="0"/>
      <w:marBottom w:val="0"/>
      <w:divBdr>
        <w:top w:val="none" w:sz="0" w:space="0" w:color="auto"/>
        <w:left w:val="none" w:sz="0" w:space="0" w:color="auto"/>
        <w:bottom w:val="none" w:sz="0" w:space="0" w:color="auto"/>
        <w:right w:val="none" w:sz="0" w:space="0" w:color="auto"/>
      </w:divBdr>
    </w:div>
    <w:div w:id="1896546566">
      <w:bodyDiv w:val="1"/>
      <w:marLeft w:val="0"/>
      <w:marRight w:val="0"/>
      <w:marTop w:val="0"/>
      <w:marBottom w:val="0"/>
      <w:divBdr>
        <w:top w:val="none" w:sz="0" w:space="0" w:color="auto"/>
        <w:left w:val="none" w:sz="0" w:space="0" w:color="auto"/>
        <w:bottom w:val="none" w:sz="0" w:space="0" w:color="auto"/>
        <w:right w:val="none" w:sz="0" w:space="0" w:color="auto"/>
      </w:divBdr>
    </w:div>
    <w:div w:id="205673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refkircheworb.c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ProReg\isys\isys-Protokollregister\ProReg.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7EE4B-A29E-423C-8B2D-8F6B06113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ProReg.dotm</Template>
  <TotalTime>0</TotalTime>
  <Pages>3</Pages>
  <Words>1122</Words>
  <Characters>7072</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lpstr>
    </vt:vector>
  </TitlesOfParts>
  <Company>isys AG</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Bruno Rainer</dc:creator>
  <cp:keywords/>
  <cp:lastModifiedBy>Karin Schneiter</cp:lastModifiedBy>
  <cp:revision>3</cp:revision>
  <cp:lastPrinted>2001-08-16T09:37:00Z</cp:lastPrinted>
  <dcterms:created xsi:type="dcterms:W3CDTF">2026-07-14T08:39:00Z</dcterms:created>
  <dcterms:modified xsi:type="dcterms:W3CDTF">2026-07-14T08:52:00Z</dcterms:modified>
</cp:coreProperties>
</file>